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E4" w:rsidRPr="001C5FE4" w:rsidRDefault="001C5FE4" w:rsidP="001C5FE4">
      <w:pPr>
        <w:spacing w:after="120"/>
        <w:jc w:val="center"/>
        <w:rPr>
          <w:rFonts w:ascii="Comic Sans MS" w:hAnsi="Comic Sans MS"/>
          <w:b/>
          <w:sz w:val="32"/>
        </w:rPr>
      </w:pPr>
      <w:r w:rsidRPr="001C5FE4">
        <w:rPr>
          <w:rFonts w:ascii="Comic Sans MS" w:hAnsi="Comic Sans MS"/>
          <w:b/>
          <w:sz w:val="32"/>
        </w:rPr>
        <w:t>EXAM REVIEW: PRINT AD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5FE4" w:rsidRPr="001C5FE4" w:rsidTr="001C5FE4">
        <w:tc>
          <w:tcPr>
            <w:tcW w:w="4788" w:type="dxa"/>
          </w:tcPr>
          <w:p w:rsidR="001C5FE4" w:rsidRPr="001C5FE4" w:rsidRDefault="001C5FE4" w:rsidP="001C5FE4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1C5FE4">
              <w:rPr>
                <w:rFonts w:ascii="Comic Sans MS" w:hAnsi="Comic Sans MS"/>
                <w:b/>
              </w:rPr>
              <w:t>Question</w:t>
            </w:r>
          </w:p>
        </w:tc>
        <w:tc>
          <w:tcPr>
            <w:tcW w:w="4788" w:type="dxa"/>
          </w:tcPr>
          <w:p w:rsidR="001C5FE4" w:rsidRPr="001C5FE4" w:rsidRDefault="001C5FE4" w:rsidP="001C5FE4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1C5FE4">
              <w:rPr>
                <w:rFonts w:ascii="Comic Sans MS" w:hAnsi="Comic Sans MS"/>
                <w:b/>
              </w:rPr>
              <w:t>Answer</w:t>
            </w:r>
          </w:p>
        </w:tc>
      </w:tr>
      <w:tr w:rsidR="001C5FE4" w:rsidRP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What is the product or service being advertised?</w:t>
            </w:r>
          </w:p>
        </w:tc>
        <w:tc>
          <w:tcPr>
            <w:tcW w:w="4788" w:type="dxa"/>
          </w:tcPr>
          <w:p w:rsidR="001C5FE4" w:rsidRPr="001C5FE4" w:rsidRDefault="001C5FE4" w:rsidP="001C5FE4">
            <w:pPr>
              <w:spacing w:after="120"/>
              <w:jc w:val="center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Who i</w:t>
            </w:r>
            <w:r w:rsidR="006F600F">
              <w:rPr>
                <w:rFonts w:ascii="Comic Sans MS" w:hAnsi="Comic Sans MS"/>
              </w:rPr>
              <w:t>s the target audience</w:t>
            </w:r>
            <w:r w:rsidRPr="001C5FE4">
              <w:rPr>
                <w:rFonts w:ascii="Comic Sans MS" w:hAnsi="Comic Sans MS"/>
              </w:rPr>
              <w:t xml:space="preserve">?  </w:t>
            </w:r>
          </w:p>
          <w:p w:rsidR="006F600F" w:rsidRPr="001C5FE4" w:rsidRDefault="006F600F" w:rsidP="006F600F">
            <w:pPr>
              <w:pStyle w:val="ListParagraph"/>
              <w:spacing w:after="120"/>
              <w:ind w:left="450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 xml:space="preserve">Provide one specific </w:t>
            </w:r>
            <w:r w:rsidRPr="001C5FE4">
              <w:rPr>
                <w:rFonts w:ascii="Comic Sans MS" w:hAnsi="Comic Sans MS"/>
              </w:rPr>
              <w:t xml:space="preserve">piece of </w:t>
            </w:r>
            <w:r w:rsidRPr="001C5FE4">
              <w:rPr>
                <w:rFonts w:ascii="Comic Sans MS" w:hAnsi="Comic Sans MS"/>
              </w:rPr>
              <w:t xml:space="preserve">evidence from the ad to support your answer.  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What is the purpose of the advertisement (other than to sell the product)?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List one implicit value communicated to</w:t>
            </w:r>
            <w:r w:rsidRPr="001C5FE4">
              <w:rPr>
                <w:rFonts w:ascii="Comic Sans MS" w:hAnsi="Comic Sans MS"/>
              </w:rPr>
              <w:t xml:space="preserve"> the target audience.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List one explicit value or a</w:t>
            </w:r>
            <w:r w:rsidRPr="001C5FE4">
              <w:rPr>
                <w:rFonts w:ascii="Comic Sans MS" w:hAnsi="Comic Sans MS"/>
              </w:rPr>
              <w:t xml:space="preserve">ttitude communicated to </w:t>
            </w:r>
            <w:r w:rsidRPr="001C5FE4">
              <w:rPr>
                <w:rFonts w:ascii="Comic Sans MS" w:hAnsi="Comic Sans MS"/>
              </w:rPr>
              <w:t xml:space="preserve">the target audience.  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State and provide an example of one advertising strategy used in the ad.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 xml:space="preserve">What is the general mood of the ad?  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Explain how this mood is created.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 xml:space="preserve">Examine and explain the relationship between the text and visuals.  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Identify logos.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lastRenderedPageBreak/>
              <w:t>Identify pathos.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ethos.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 xml:space="preserve">Is the ad effective? 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  <w:tr w:rsidR="001C5FE4" w:rsidTr="001C5FE4">
        <w:tc>
          <w:tcPr>
            <w:tcW w:w="4788" w:type="dxa"/>
          </w:tcPr>
          <w:p w:rsidR="001C5FE4" w:rsidRPr="001C5FE4" w:rsidRDefault="001C5FE4" w:rsidP="001C5FE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</w:rPr>
            </w:pPr>
            <w:r w:rsidRPr="001C5FE4">
              <w:rPr>
                <w:rFonts w:ascii="Comic Sans MS" w:hAnsi="Comic Sans MS"/>
              </w:rPr>
              <w:t>Explain.</w:t>
            </w:r>
          </w:p>
        </w:tc>
        <w:tc>
          <w:tcPr>
            <w:tcW w:w="4788" w:type="dxa"/>
          </w:tcPr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  <w:p w:rsidR="001C5FE4" w:rsidRDefault="001C5FE4" w:rsidP="001C5FE4">
            <w:pPr>
              <w:spacing w:after="120"/>
              <w:rPr>
                <w:rFonts w:ascii="Comic Sans MS" w:hAnsi="Comic Sans MS"/>
              </w:rPr>
            </w:pPr>
          </w:p>
        </w:tc>
      </w:tr>
    </w:tbl>
    <w:p w:rsidR="00512DEA" w:rsidRPr="001C5FE4" w:rsidRDefault="00512DEA" w:rsidP="001C5FE4">
      <w:pPr>
        <w:tabs>
          <w:tab w:val="left" w:pos="2130"/>
        </w:tabs>
        <w:rPr>
          <w:rFonts w:ascii="Comic Sans MS" w:hAnsi="Comic Sans MS"/>
        </w:rPr>
      </w:pPr>
    </w:p>
    <w:sectPr w:rsidR="00512DEA" w:rsidRPr="001C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62055"/>
    <w:multiLevelType w:val="hybridMultilevel"/>
    <w:tmpl w:val="B8A627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C9F584A"/>
    <w:multiLevelType w:val="hybridMultilevel"/>
    <w:tmpl w:val="BB8092A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E4"/>
    <w:rsid w:val="001C5FE4"/>
    <w:rsid w:val="00512DEA"/>
    <w:rsid w:val="006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1C5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1C5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2014-01-17T15:15:00Z</dcterms:created>
  <dcterms:modified xsi:type="dcterms:W3CDTF">2014-01-17T15:26:00Z</dcterms:modified>
</cp:coreProperties>
</file>