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70" w:rsidRPr="00417570" w:rsidRDefault="00417570" w:rsidP="00417570">
      <w:pPr>
        <w:spacing w:after="0"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sz w:val="28"/>
        </w:rPr>
      </w:pPr>
      <w:r w:rsidRPr="00417570">
        <w:rPr>
          <w:rFonts w:ascii="Comic Sans MS" w:eastAsia="Times New Roman" w:hAnsi="Comic Sans MS" w:cs="Times New Roman"/>
          <w:b/>
          <w:i/>
          <w:sz w:val="28"/>
        </w:rPr>
        <w:t>Hamilton</w:t>
      </w:r>
      <w:r w:rsidRPr="00417570">
        <w:rPr>
          <w:rFonts w:ascii="Comic Sans MS" w:eastAsia="Times New Roman" w:hAnsi="Comic Sans MS" w:cs="Times New Roman"/>
          <w:b/>
          <w:sz w:val="28"/>
        </w:rPr>
        <w:t xml:space="preserve"> Act 1 Plot Summary</w:t>
      </w:r>
    </w:p>
    <w:p w:rsidR="00417570" w:rsidRPr="00417570" w:rsidRDefault="00417570" w:rsidP="00417570">
      <w:pPr>
        <w:spacing w:after="0" w:line="360" w:lineRule="atLeast"/>
        <w:textAlignment w:val="baseline"/>
        <w:rPr>
          <w:rFonts w:ascii="Comic Sans MS" w:eastAsia="Times New Roman" w:hAnsi="Comic Sans MS" w:cs="Times New Roman"/>
        </w:rPr>
      </w:pPr>
    </w:p>
    <w:p w:rsidR="00417570" w:rsidRPr="004A4CC4" w:rsidRDefault="00417570" w:rsidP="004A4CC4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</w:pPr>
      <w:r w:rsidRPr="00417570">
        <w:rPr>
          <w:rFonts w:ascii="Comic Sans MS" w:eastAsia="Times New Roman" w:hAnsi="Comic Sans MS" w:cs="Times New Roman"/>
        </w:rPr>
        <w:t xml:space="preserve">The musical begins with the company giving a summary of </w:t>
      </w:r>
      <w:r w:rsidR="004A4CC4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’s early life, including events such as his </w:t>
      </w:r>
      <w:r>
        <w:rPr>
          <w:rFonts w:ascii="Comic Sans MS" w:eastAsia="Times New Roman" w:hAnsi="Comic Sans MS" w:cs="Times New Roman"/>
        </w:rPr>
        <w:t>__________</w:t>
      </w:r>
      <w:r w:rsidRPr="00417570">
        <w:rPr>
          <w:rFonts w:ascii="Comic Sans MS" w:eastAsia="Times New Roman" w:hAnsi="Comic Sans MS" w:cs="Times New Roman"/>
        </w:rPr>
        <w:t xml:space="preserve"> in the Caribbean, abandonment by his </w:t>
      </w:r>
      <w:r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 at age ten, the </w:t>
      </w:r>
      <w:r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 of his mother at age twelve, and the destruction of his town by a </w:t>
      </w:r>
      <w:r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at age 17. As the song ends, Hamilton is seen arriv</w:t>
      </w:r>
      <w:r>
        <w:rPr>
          <w:rFonts w:ascii="Comic Sans MS" w:eastAsia="Times New Roman" w:hAnsi="Comic Sans MS" w:cs="Times New Roman"/>
        </w:rPr>
        <w:t>ing by ship in ________</w:t>
      </w:r>
      <w:proofErr w:type="gramStart"/>
      <w:r>
        <w:rPr>
          <w:rFonts w:ascii="Comic Sans MS" w:eastAsia="Times New Roman" w:hAnsi="Comic Sans MS" w:cs="Times New Roman"/>
        </w:rPr>
        <w:t>_  _</w:t>
      </w:r>
      <w:proofErr w:type="gramEnd"/>
      <w:r>
        <w:rPr>
          <w:rFonts w:ascii="Comic Sans MS" w:eastAsia="Times New Roman" w:hAnsi="Comic Sans MS" w:cs="Times New Roman"/>
        </w:rPr>
        <w:t xml:space="preserve">_________ </w:t>
      </w:r>
      <w:proofErr w:type="spellStart"/>
      <w:r>
        <w:rPr>
          <w:rFonts w:ascii="Comic Sans MS" w:eastAsia="Times New Roman" w:hAnsi="Comic Sans MS" w:cs="Times New Roman"/>
        </w:rPr>
        <w:t>harbour</w:t>
      </w:r>
      <w:proofErr w:type="spellEnd"/>
      <w:r>
        <w:rPr>
          <w:rFonts w:ascii="Comic Sans MS" w:eastAsia="Times New Roman" w:hAnsi="Comic Sans MS" w:cs="Times New Roman"/>
        </w:rPr>
        <w:t>.</w:t>
      </w:r>
      <w:r w:rsidRPr="00417570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“A</w:t>
      </w:r>
    </w:p>
    <w:p w:rsidR="004A4CC4" w:rsidRDefault="00417570" w:rsidP="004A4CC4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In the summer of </w:t>
      </w:r>
      <w:r>
        <w:rPr>
          <w:rFonts w:ascii="Comic Sans MS" w:eastAsia="Times New Roman" w:hAnsi="Comic Sans MS" w:cs="Times New Roman"/>
        </w:rPr>
        <w:t>___________</w:t>
      </w:r>
      <w:r w:rsidRPr="00417570">
        <w:rPr>
          <w:rFonts w:ascii="Comic Sans MS" w:eastAsia="Times New Roman" w:hAnsi="Comic Sans MS" w:cs="Times New Roman"/>
        </w:rPr>
        <w:t xml:space="preserve"> in </w:t>
      </w:r>
      <w:r>
        <w:rPr>
          <w:rFonts w:ascii="Comic Sans MS" w:eastAsia="Times New Roman" w:hAnsi="Comic Sans MS" w:cs="Times New Roman"/>
        </w:rPr>
        <w:t>________</w:t>
      </w:r>
      <w:proofErr w:type="gramStart"/>
      <w:r>
        <w:rPr>
          <w:rFonts w:ascii="Comic Sans MS" w:eastAsia="Times New Roman" w:hAnsi="Comic Sans MS" w:cs="Times New Roman"/>
        </w:rPr>
        <w:t>_  _</w:t>
      </w:r>
      <w:proofErr w:type="gramEnd"/>
      <w:r>
        <w:rPr>
          <w:rFonts w:ascii="Comic Sans MS" w:eastAsia="Times New Roman" w:hAnsi="Comic Sans MS" w:cs="Times New Roman"/>
        </w:rPr>
        <w:t>________</w:t>
      </w:r>
      <w:r w:rsidRPr="00417570">
        <w:rPr>
          <w:rFonts w:ascii="Comic Sans MS" w:eastAsia="Times New Roman" w:hAnsi="Comic Sans MS" w:cs="Times New Roman"/>
        </w:rPr>
        <w:t xml:space="preserve"> City, Hamilton seeks out </w:t>
      </w:r>
      <w:r>
        <w:rPr>
          <w:rFonts w:ascii="Comic Sans MS" w:eastAsia="Times New Roman" w:hAnsi="Comic Sans MS" w:cs="Times New Roman"/>
        </w:rPr>
        <w:t>____________  ____________</w:t>
      </w:r>
      <w:r w:rsidRPr="00417570">
        <w:rPr>
          <w:rFonts w:ascii="Comic Sans MS" w:eastAsia="Times New Roman" w:hAnsi="Comic Sans MS" w:cs="Times New Roman"/>
        </w:rPr>
        <w:t xml:space="preserve">, anxious to discover how he finished college in </w:t>
      </w:r>
      <w:r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 years, a feat Hamilton wishes to repeat. Burr is impressed but concerned by Hamilton’s verbosity and passion, advising him to “Talk </w:t>
      </w:r>
      <w:r>
        <w:rPr>
          <w:rFonts w:ascii="Comic Sans MS" w:eastAsia="Times New Roman" w:hAnsi="Comic Sans MS" w:cs="Times New Roman"/>
        </w:rPr>
        <w:t>-__________</w:t>
      </w:r>
      <w:r w:rsidRPr="00417570">
        <w:rPr>
          <w:rFonts w:ascii="Comic Sans MS" w:eastAsia="Times New Roman" w:hAnsi="Comic Sans MS" w:cs="Times New Roman"/>
        </w:rPr>
        <w:t xml:space="preserve">; smile </w:t>
      </w:r>
      <w:r>
        <w:rPr>
          <w:rFonts w:ascii="Comic Sans MS" w:eastAsia="Times New Roman" w:hAnsi="Comic Sans MS" w:cs="Times New Roman"/>
        </w:rPr>
        <w:t>___________</w:t>
      </w:r>
      <w:r w:rsidRPr="00417570">
        <w:rPr>
          <w:rFonts w:ascii="Comic Sans MS" w:eastAsia="Times New Roman" w:hAnsi="Comic Sans MS" w:cs="Times New Roman"/>
        </w:rPr>
        <w:t xml:space="preserve">.” They go out for a drink and meet three revolutionaries: abolitionist John </w:t>
      </w:r>
      <w:r w:rsidR="004A4CC4">
        <w:rPr>
          <w:rFonts w:ascii="Comic Sans MS" w:eastAsia="Times New Roman" w:hAnsi="Comic Sans MS" w:cs="Times New Roman"/>
        </w:rPr>
        <w:t>___________</w:t>
      </w:r>
      <w:r w:rsidRPr="00417570">
        <w:rPr>
          <w:rFonts w:ascii="Comic Sans MS" w:eastAsia="Times New Roman" w:hAnsi="Comic Sans MS" w:cs="Times New Roman"/>
        </w:rPr>
        <w:t xml:space="preserve">, the flamboyant Marquis de </w:t>
      </w:r>
      <w:r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>, and the tailor’s apprentice </w:t>
      </w:r>
      <w:r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>__________</w:t>
      </w:r>
      <w:proofErr w:type="gramStart"/>
      <w:r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>_  _</w:t>
      </w:r>
      <w:proofErr w:type="gramEnd"/>
      <w:r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>__________</w:t>
      </w:r>
      <w:r w:rsidRPr="00417570">
        <w:rPr>
          <w:rFonts w:ascii="Comic Sans MS" w:eastAsia="Times New Roman" w:hAnsi="Comic Sans MS" w:cs="Times New Roman"/>
        </w:rPr>
        <w:t xml:space="preserve">. They invite Burr to join them in promoting their </w:t>
      </w:r>
      <w:r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ideals, but he declines, preferring to maintain some plausible denia</w:t>
      </w:r>
      <w:r>
        <w:rPr>
          <w:rFonts w:ascii="Comic Sans MS" w:eastAsia="Times New Roman" w:hAnsi="Comic Sans MS" w:cs="Times New Roman"/>
        </w:rPr>
        <w:t>bility in case things go south</w:t>
      </w:r>
      <w:r w:rsidRPr="00417570">
        <w:rPr>
          <w:rFonts w:ascii="Comic Sans MS" w:eastAsia="Times New Roman" w:hAnsi="Comic Sans MS" w:cs="Times New Roman"/>
        </w:rPr>
        <w:t xml:space="preserve">. </w:t>
      </w:r>
      <w:r>
        <w:rPr>
          <w:rFonts w:ascii="Comic Sans MS" w:eastAsia="Times New Roman" w:hAnsi="Comic Sans MS" w:cs="Times New Roman"/>
        </w:rPr>
        <w:t xml:space="preserve"> </w:t>
      </w:r>
      <w:r w:rsidR="00730E21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joins the revolutionaries, dazzling them with his oratory skill, quickly be</w:t>
      </w:r>
      <w:r>
        <w:rPr>
          <w:rFonts w:ascii="Comic Sans MS" w:eastAsia="Times New Roman" w:hAnsi="Comic Sans MS" w:cs="Times New Roman"/>
        </w:rPr>
        <w:t>coming a leader in their cause</w:t>
      </w:r>
      <w:r w:rsidRPr="00417570">
        <w:rPr>
          <w:rFonts w:ascii="Comic Sans MS" w:eastAsia="Times New Roman" w:hAnsi="Comic Sans MS" w:cs="Times New Roman"/>
        </w:rPr>
        <w:t xml:space="preserve">. </w:t>
      </w:r>
      <w:proofErr w:type="gramStart"/>
      <w:r w:rsidRPr="00417570">
        <w:rPr>
          <w:rFonts w:ascii="Comic Sans MS" w:eastAsia="Times New Roman" w:hAnsi="Comic Sans MS" w:cs="Times New Roman"/>
        </w:rPr>
        <w:t xml:space="preserve">The four revolutionaries bond, toasting their future and dreaming of laying </w:t>
      </w:r>
      <w:r>
        <w:rPr>
          <w:rFonts w:ascii="Comic Sans MS" w:eastAsia="Times New Roman" w:hAnsi="Comic Sans MS" w:cs="Times New Roman"/>
        </w:rPr>
        <w:t>down their lives for the cause</w:t>
      </w:r>
      <w:r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.</w:t>
      </w:r>
      <w:proofErr w:type="gramEnd"/>
      <w:r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 xml:space="preserve"> </w:t>
      </w:r>
      <w:r w:rsidRPr="00417570">
        <w:rPr>
          <w:rFonts w:ascii="Comic Sans MS" w:eastAsia="Times New Roman" w:hAnsi="Comic Sans MS" w:cs="Times New Roman"/>
        </w:rPr>
        <w:t xml:space="preserve">Meanwhile, the wealthy </w:t>
      </w:r>
      <w:r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sisters – </w:t>
      </w:r>
      <w:r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, </w:t>
      </w:r>
      <w:r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, and </w:t>
      </w:r>
      <w:r>
        <w:rPr>
          <w:rFonts w:ascii="Comic Sans MS" w:eastAsia="Times New Roman" w:hAnsi="Comic Sans MS" w:cs="Times New Roman"/>
        </w:rPr>
        <w:t>____________</w:t>
      </w:r>
      <w:r w:rsidRPr="00417570">
        <w:rPr>
          <w:rFonts w:ascii="Comic Sans MS" w:eastAsia="Times New Roman" w:hAnsi="Comic Sans MS" w:cs="Times New Roman"/>
        </w:rPr>
        <w:t xml:space="preserve"> – wander the streets of New York excited by the spirit of </w:t>
      </w:r>
      <w:r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in the air. The oldest, </w:t>
      </w:r>
      <w:r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>, i</w:t>
      </w:r>
      <w:r>
        <w:rPr>
          <w:rFonts w:ascii="Comic Sans MS" w:eastAsia="Times New Roman" w:hAnsi="Comic Sans MS" w:cs="Times New Roman"/>
        </w:rPr>
        <w:t xml:space="preserve">s searching “for a ____________ </w:t>
      </w:r>
      <w:proofErr w:type="spellStart"/>
      <w:r>
        <w:rPr>
          <w:rFonts w:ascii="Comic Sans MS" w:eastAsia="Times New Roman" w:hAnsi="Comic Sans MS" w:cs="Times New Roman"/>
        </w:rPr>
        <w:t>at</w:t>
      </w:r>
      <w:proofErr w:type="spellEnd"/>
      <w:r>
        <w:rPr>
          <w:rFonts w:ascii="Comic Sans MS" w:eastAsia="Times New Roman" w:hAnsi="Comic Sans MS" w:cs="Times New Roman"/>
        </w:rPr>
        <w:t xml:space="preserve"> ____________.”</w:t>
      </w:r>
      <w:r w:rsidRPr="00417570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“The Schuyler Sisters”</w:t>
      </w:r>
    </w:p>
    <w:p w:rsidR="00417570" w:rsidRPr="00417570" w:rsidRDefault="00417570" w:rsidP="00417570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A vocal British loyalist, Samuel </w:t>
      </w:r>
      <w:r w:rsidR="004A4CC4">
        <w:rPr>
          <w:rFonts w:ascii="Comic Sans MS" w:eastAsia="Times New Roman" w:hAnsi="Comic Sans MS" w:cs="Times New Roman"/>
        </w:rPr>
        <w:t>______________</w:t>
      </w:r>
      <w:r>
        <w:rPr>
          <w:rFonts w:ascii="Comic Sans MS" w:eastAsia="Times New Roman" w:hAnsi="Comic Sans MS" w:cs="Times New Roman"/>
        </w:rPr>
        <w:t>,</w:t>
      </w:r>
      <w:r w:rsidRPr="00417570">
        <w:rPr>
          <w:rFonts w:ascii="Comic Sans MS" w:eastAsia="Times New Roman" w:hAnsi="Comic Sans MS" w:cs="Times New Roman"/>
        </w:rPr>
        <w:t xml:space="preserve"> preaches </w:t>
      </w:r>
      <w:r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the revolution, and Hamilton interrupts Seabury and r</w:t>
      </w:r>
      <w:r>
        <w:rPr>
          <w:rFonts w:ascii="Comic Sans MS" w:eastAsia="Times New Roman" w:hAnsi="Comic Sans MS" w:cs="Times New Roman"/>
        </w:rPr>
        <w:t>efutes his statements</w:t>
      </w:r>
      <w:r w:rsidR="00730E21">
        <w:rPr>
          <w:rFonts w:ascii="Comic Sans MS" w:eastAsia="Times New Roman" w:hAnsi="Comic Sans MS" w:cs="Times New Roman"/>
        </w:rPr>
        <w:t>.</w:t>
      </w:r>
      <w:r>
        <w:rPr>
          <w:rFonts w:ascii="Comic Sans MS" w:eastAsia="Times New Roman" w:hAnsi="Comic Sans MS" w:cs="Times New Roman"/>
        </w:rPr>
        <w:t xml:space="preserve"> </w:t>
      </w:r>
      <w:r w:rsidR="00730E21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.</w:t>
      </w:r>
      <w:r w:rsidRPr="00417570">
        <w:rPr>
          <w:rFonts w:ascii="Comic Sans MS" w:eastAsia="Times New Roman" w:hAnsi="Comic Sans MS" w:cs="Times New Roman"/>
        </w:rPr>
        <w:t xml:space="preserve">A message arrives from across the sea and King </w:t>
      </w:r>
      <w:r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appears, reminding them that he is will</w:t>
      </w:r>
      <w:r>
        <w:rPr>
          <w:rFonts w:ascii="Comic Sans MS" w:eastAsia="Times New Roman" w:hAnsi="Comic Sans MS" w:cs="Times New Roman"/>
        </w:rPr>
        <w:t>ing and able to Kill their ________________ and  ______________ to remind them of his _______________.</w:t>
      </w:r>
      <w:r w:rsidRPr="00417570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“You’ll Be Back”</w:t>
      </w:r>
    </w:p>
    <w:p w:rsidR="00417570" w:rsidRPr="00417570" w:rsidRDefault="00417570" w:rsidP="00417570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The revolution is underway, and Hamilton, Burr, and their friends join </w:t>
      </w:r>
      <w:r w:rsidRPr="004A4CC4">
        <w:rPr>
          <w:rFonts w:ascii="Comic Sans MS" w:eastAsia="Times New Roman" w:hAnsi="Comic Sans MS" w:cs="Times New Roman"/>
        </w:rPr>
        <w:t>the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Continental Army</w:t>
      </w:r>
      <w:r w:rsidRPr="004A4CC4">
        <w:rPr>
          <w:rFonts w:ascii="Comic Sans MS" w:eastAsia="Times New Roman" w:hAnsi="Comic Sans MS" w:cs="Times New Roman"/>
        </w:rPr>
        <w:t>.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Admiral Richard Howe</w:t>
      </w:r>
      <w:r w:rsidRPr="00417570">
        <w:rPr>
          <w:rFonts w:ascii="Comic Sans MS" w:eastAsia="Times New Roman" w:hAnsi="Comic Sans MS" w:cs="Times New Roman"/>
        </w:rPr>
        <w:t> leads the British invasion of Manhattan at Kip’s Bay, and the Battle of Harlem Heights begins. As the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Continental Army</w:t>
      </w:r>
      <w:r w:rsidRPr="004A4CC4">
        <w:rPr>
          <w:rFonts w:ascii="Comic Sans MS" w:eastAsia="Times New Roman" w:hAnsi="Comic Sans MS" w:cs="Times New Roman"/>
        </w:rPr>
        <w:t> retreats,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General George</w:t>
      </w:r>
      <w:r w:rsidRPr="00417570"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 xml:space="preserve"> </w:t>
      </w:r>
      <w:r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>__________________</w:t>
      </w:r>
      <w:r w:rsidRPr="00417570">
        <w:rPr>
          <w:rFonts w:ascii="Comic Sans MS" w:eastAsia="Times New Roman" w:hAnsi="Comic Sans MS" w:cs="Times New Roman"/>
        </w:rPr>
        <w:t xml:space="preserve"> realizes he needs a close collaborator to win the war. </w:t>
      </w:r>
      <w:r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offers his services, but Washington is more interested in </w:t>
      </w:r>
      <w:r w:rsidR="004A4CC4">
        <w:rPr>
          <w:rFonts w:ascii="Comic Sans MS" w:eastAsia="Times New Roman" w:hAnsi="Comic Sans MS" w:cs="Times New Roman"/>
        </w:rPr>
        <w:t>_____________</w:t>
      </w:r>
      <w:r>
        <w:rPr>
          <w:rFonts w:ascii="Comic Sans MS" w:eastAsia="Times New Roman" w:hAnsi="Comic Sans MS" w:cs="Times New Roman"/>
        </w:rPr>
        <w:t>__</w:t>
      </w:r>
      <w:r w:rsidRPr="00417570">
        <w:rPr>
          <w:rFonts w:ascii="Comic Sans MS" w:eastAsia="Times New Roman" w:hAnsi="Comic Sans MS" w:cs="Times New Roman"/>
        </w:rPr>
        <w:t xml:space="preserve">, who has impressed him by </w:t>
      </w:r>
      <w:r w:rsidR="004A4CC4">
        <w:rPr>
          <w:rFonts w:ascii="Comic Sans MS" w:eastAsia="Times New Roman" w:hAnsi="Comic Sans MS" w:cs="Times New Roman"/>
        </w:rPr>
        <w:t>____________</w:t>
      </w:r>
      <w:r w:rsidRPr="00417570">
        <w:rPr>
          <w:rFonts w:ascii="Comic Sans MS" w:eastAsia="Times New Roman" w:hAnsi="Comic Sans MS" w:cs="Times New Roman"/>
        </w:rPr>
        <w:t xml:space="preserve"> British can</w:t>
      </w:r>
      <w:r>
        <w:rPr>
          <w:rFonts w:ascii="Comic Sans MS" w:eastAsia="Times New Roman" w:hAnsi="Comic Sans MS" w:cs="Times New Roman"/>
        </w:rPr>
        <w:t>nons. Though Hamilton would prefer</w:t>
      </w:r>
      <w:r w:rsidRPr="00417570">
        <w:rPr>
          <w:rFonts w:ascii="Comic Sans MS" w:eastAsia="Times New Roman" w:hAnsi="Comic Sans MS" w:cs="Times New Roman"/>
        </w:rPr>
        <w:t xml:space="preserve"> to gain command and to </w:t>
      </w:r>
      <w:r w:rsidR="00730E21">
        <w:rPr>
          <w:rFonts w:ascii="Comic Sans MS" w:eastAsia="Times New Roman" w:hAnsi="Comic Sans MS" w:cs="Times New Roman"/>
        </w:rPr>
        <w:t>____________</w:t>
      </w:r>
      <w:r w:rsidRPr="00417570">
        <w:rPr>
          <w:rFonts w:ascii="Comic Sans MS" w:eastAsia="Times New Roman" w:hAnsi="Comic Sans MS" w:cs="Times New Roman"/>
        </w:rPr>
        <w:t xml:space="preserve"> on the </w:t>
      </w:r>
      <w:r w:rsidRPr="00417570">
        <w:rPr>
          <w:rFonts w:ascii="Comic Sans MS" w:eastAsia="Times New Roman" w:hAnsi="Comic Sans MS" w:cs="Times New Roman"/>
        </w:rPr>
        <w:lastRenderedPageBreak/>
        <w:t xml:space="preserve">front lines, he recognizes the opportunity Washington offers him, and accepts </w:t>
      </w:r>
      <w:r>
        <w:rPr>
          <w:rFonts w:ascii="Comic Sans MS" w:eastAsia="Times New Roman" w:hAnsi="Comic Sans MS" w:cs="Times New Roman"/>
        </w:rPr>
        <w:t>a position as his Aide-de-Camp.</w:t>
      </w:r>
    </w:p>
    <w:p w:rsidR="00417570" w:rsidRPr="00417570" w:rsidRDefault="00417570" w:rsidP="000402E6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In the winter of 1780, the men attend a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given by Philip Schuyler, and Hamilton, eager to progress in society, sets hi</w:t>
      </w:r>
      <w:r w:rsidR="000402E6">
        <w:rPr>
          <w:rFonts w:ascii="Comic Sans MS" w:eastAsia="Times New Roman" w:hAnsi="Comic Sans MS" w:cs="Times New Roman"/>
        </w:rPr>
        <w:t>s eyes on his host’s daughters.</w:t>
      </w:r>
      <w:r w:rsidR="000402E6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spots Hamilton among the men and is instantly </w:t>
      </w:r>
      <w:r w:rsidR="000402E6">
        <w:rPr>
          <w:rFonts w:ascii="Comic Sans MS" w:eastAsia="Times New Roman" w:hAnsi="Comic Sans MS" w:cs="Times New Roman"/>
        </w:rPr>
        <w:t>___________________</w:t>
      </w:r>
      <w:r w:rsidRPr="00417570">
        <w:rPr>
          <w:rFonts w:ascii="Comic Sans MS" w:eastAsia="Times New Roman" w:hAnsi="Comic Sans MS" w:cs="Times New Roman"/>
        </w:rPr>
        <w:t xml:space="preserve">, but is too shy to go up and speak to him.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goes over to Hamilton and brings him to meet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>. The two fall in love instantly, and begin sending letters to each other befor</w:t>
      </w:r>
      <w:r w:rsidR="000402E6">
        <w:rPr>
          <w:rFonts w:ascii="Comic Sans MS" w:eastAsia="Times New Roman" w:hAnsi="Comic Sans MS" w:cs="Times New Roman"/>
        </w:rPr>
        <w:t xml:space="preserve">e Hamilton asks to marry </w:t>
      </w:r>
      <w:r w:rsidR="004A4CC4">
        <w:rPr>
          <w:rFonts w:ascii="Comic Sans MS" w:eastAsia="Times New Roman" w:hAnsi="Comic Sans MS" w:cs="Times New Roman"/>
        </w:rPr>
        <w:t>Eliza.</w:t>
      </w:r>
      <w:r w:rsidR="004A4CC4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 xml:space="preserve"> </w:t>
      </w:r>
      <w:r w:rsidR="004A4CC4" w:rsidRPr="00417570">
        <w:rPr>
          <w:rFonts w:ascii="Comic Sans MS" w:eastAsia="Times New Roman" w:hAnsi="Comic Sans MS" w:cs="Times New Roman"/>
        </w:rPr>
        <w:t>At</w:t>
      </w:r>
      <w:r w:rsidRPr="00417570">
        <w:rPr>
          <w:rFonts w:ascii="Comic Sans MS" w:eastAsia="Times New Roman" w:hAnsi="Comic Sans MS" w:cs="Times New Roman"/>
        </w:rPr>
        <w:t xml:space="preserve"> their wedding, Angelica gives a toast as the maid of honor. The action then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to the night of the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, but this time the events are shown from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perspective. She reveals how she was instantly attracted to Hamilton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and physically, but as soon as she saw how her sister reacted to him, Angelica swallowed her own f</w:t>
      </w:r>
      <w:r w:rsidR="000402E6">
        <w:rPr>
          <w:rFonts w:ascii="Comic Sans MS" w:eastAsia="Times New Roman" w:hAnsi="Comic Sans MS" w:cs="Times New Roman"/>
        </w:rPr>
        <w:t>eelings and introduced</w:t>
      </w:r>
      <w:r w:rsidRPr="00417570">
        <w:rPr>
          <w:rFonts w:ascii="Comic Sans MS" w:eastAsia="Times New Roman" w:hAnsi="Comic Sans MS" w:cs="Times New Roman"/>
        </w:rPr>
        <w:t xml:space="preserve"> Hamilton to her sister, and the action returns to the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as Angelica resumes </w:t>
      </w:r>
      <w:r w:rsidR="000402E6">
        <w:rPr>
          <w:rFonts w:ascii="Comic Sans MS" w:eastAsia="Times New Roman" w:hAnsi="Comic Sans MS" w:cs="Times New Roman"/>
        </w:rPr>
        <w:t>her blessing on the new couple.</w:t>
      </w:r>
      <w:r w:rsidR="000402E6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 xml:space="preserve"> </w:t>
      </w:r>
      <w:r w:rsidRPr="00417570">
        <w:rPr>
          <w:rFonts w:ascii="Comic Sans MS" w:eastAsia="Times New Roman" w:hAnsi="Comic Sans MS" w:cs="Times New Roman"/>
        </w:rPr>
        <w:t xml:space="preserve">Lafayette, Mulligan, and Laurens drink with the groom, and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arrives to offer congratulations. Hamilton welcomes him, but the other men are hostile, taunting him about a secret </w:t>
      </w:r>
      <w:r w:rsidR="004A4CC4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. Burr privately reveals to a supportive Hamilton that his lover, </w:t>
      </w:r>
      <w:r w:rsidR="000402E6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, is married to a </w:t>
      </w:r>
      <w:r w:rsidR="000402E6">
        <w:rPr>
          <w:rFonts w:ascii="Comic Sans MS" w:eastAsia="Times New Roman" w:hAnsi="Comic Sans MS" w:cs="Times New Roman"/>
        </w:rPr>
        <w:t>_________________</w:t>
      </w:r>
      <w:proofErr w:type="gramStart"/>
      <w:r w:rsidR="000402E6">
        <w:rPr>
          <w:rFonts w:ascii="Comic Sans MS" w:eastAsia="Times New Roman" w:hAnsi="Comic Sans MS" w:cs="Times New Roman"/>
        </w:rPr>
        <w:t>_  _</w:t>
      </w:r>
      <w:proofErr w:type="gramEnd"/>
      <w:r w:rsidR="000402E6">
        <w:rPr>
          <w:rFonts w:ascii="Comic Sans MS" w:eastAsia="Times New Roman" w:hAnsi="Comic Sans MS" w:cs="Times New Roman"/>
        </w:rPr>
        <w:t xml:space="preserve">_________________. </w:t>
      </w:r>
      <w:r w:rsidRPr="00417570">
        <w:rPr>
          <w:rFonts w:ascii="Comic Sans MS" w:eastAsia="Times New Roman" w:hAnsi="Comic Sans MS" w:cs="Times New Roman"/>
        </w:rPr>
        <w:t xml:space="preserve">Hamilton questions Burr on why he continues to avoid taking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in life. Burr avoids the question and the two men part. When he is alone, Burr describes to the audience the lessons he has learned: since </w:t>
      </w:r>
      <w:r w:rsidR="004A4CC4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and </w:t>
      </w:r>
      <w:r w:rsidR="004A4CC4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claim their victims at random, he is content to </w:t>
      </w:r>
      <w:r w:rsidR="000402E6">
        <w:rPr>
          <w:rFonts w:ascii="Comic Sans MS" w:eastAsia="Times New Roman" w:hAnsi="Comic Sans MS" w:cs="Times New Roman"/>
        </w:rPr>
        <w:t>___________</w:t>
      </w:r>
      <w:r w:rsidRPr="00417570">
        <w:rPr>
          <w:rFonts w:ascii="Comic Sans MS" w:eastAsia="Times New Roman" w:hAnsi="Comic Sans MS" w:cs="Times New Roman"/>
        </w:rPr>
        <w:t xml:space="preserve"> until fate has decided how to treat him. He also comments on feeling threatened by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’s quick rise to success, but resolves to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and </w:t>
      </w:r>
      <w:proofErr w:type="gramStart"/>
      <w:r w:rsidRPr="00417570">
        <w:rPr>
          <w:rFonts w:ascii="Comic Sans MS" w:eastAsia="Times New Roman" w:hAnsi="Comic Sans MS" w:cs="Times New Roman"/>
        </w:rPr>
        <w:t>see</w:t>
      </w:r>
      <w:proofErr w:type="gramEnd"/>
      <w:r w:rsidRPr="00417570">
        <w:rPr>
          <w:rFonts w:ascii="Comic Sans MS" w:eastAsia="Times New Roman" w:hAnsi="Comic Sans MS" w:cs="Times New Roman"/>
        </w:rPr>
        <w:t xml:space="preserve"> </w:t>
      </w:r>
      <w:r w:rsidR="000402E6">
        <w:rPr>
          <w:rFonts w:ascii="Comic Sans MS" w:eastAsia="Times New Roman" w:hAnsi="Comic Sans MS" w:cs="Times New Roman"/>
        </w:rPr>
        <w:t>what life has in store for him.</w:t>
      </w:r>
    </w:p>
    <w:p w:rsidR="00417570" w:rsidRPr="00417570" w:rsidRDefault="00417570" w:rsidP="000402E6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As the revolution continues, Hamilton repeatedly petitions </w:t>
      </w:r>
      <w:r w:rsidR="000402E6">
        <w:rPr>
          <w:rFonts w:ascii="Comic Sans MS" w:eastAsia="Times New Roman" w:hAnsi="Comic Sans MS" w:cs="Times New Roman"/>
        </w:rPr>
        <w:t>__________________</w:t>
      </w:r>
      <w:r w:rsidRPr="00417570">
        <w:rPr>
          <w:rFonts w:ascii="Comic Sans MS" w:eastAsia="Times New Roman" w:hAnsi="Comic Sans MS" w:cs="Times New Roman"/>
        </w:rPr>
        <w:t xml:space="preserve"> to give him command, but Washington </w:t>
      </w:r>
      <w:r w:rsidR="000402E6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, instead promoting Charles </w:t>
      </w:r>
      <w:r w:rsidR="000402E6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. This decision proves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at the Battle of Monmouth, where Lee orders a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against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’s orders, which prompts the commander to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him from command in favor of </w:t>
      </w:r>
      <w:r w:rsidR="000402E6">
        <w:rPr>
          <w:rFonts w:ascii="Comic Sans MS" w:eastAsia="Times New Roman" w:hAnsi="Comic Sans MS" w:cs="Times New Roman"/>
        </w:rPr>
        <w:t>__________________</w:t>
      </w:r>
      <w:r w:rsidRPr="00417570">
        <w:rPr>
          <w:rFonts w:ascii="Comic Sans MS" w:eastAsia="Times New Roman" w:hAnsi="Comic Sans MS" w:cs="Times New Roman"/>
        </w:rPr>
        <w:t xml:space="preserve">. The battle ends in a stalemate, but the disgruntled Lee spreads slanderous and vindictive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about Washington. </w:t>
      </w:r>
      <w:r w:rsidR="000402E6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is offended, but </w:t>
      </w:r>
      <w:r w:rsidR="000402E6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orders Hamilton to </w:t>
      </w:r>
      <w:r w:rsidR="000402E6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the comments. Laurens volunteers to </w:t>
      </w:r>
      <w:r w:rsidR="000402E6">
        <w:rPr>
          <w:rFonts w:ascii="Comic Sans MS" w:eastAsia="Times New Roman" w:hAnsi="Comic Sans MS" w:cs="Times New Roman"/>
        </w:rPr>
        <w:t xml:space="preserve">_____________ Lee. </w:t>
      </w:r>
      <w:r w:rsidRPr="00417570">
        <w:rPr>
          <w:rFonts w:ascii="Comic Sans MS" w:eastAsia="Times New Roman" w:hAnsi="Comic Sans MS" w:cs="Times New Roman"/>
        </w:rPr>
        <w:t xml:space="preserve">In preparation for the duel, Lee, Laurens, and their seconds </w:t>
      </w:r>
      <w:r w:rsidR="000402E6">
        <w:rPr>
          <w:rFonts w:ascii="Comic Sans MS" w:eastAsia="Times New Roman" w:hAnsi="Comic Sans MS" w:cs="Times New Roman"/>
        </w:rPr>
        <w:t>____________</w:t>
      </w:r>
      <w:r w:rsidRPr="00417570">
        <w:rPr>
          <w:rFonts w:ascii="Comic Sans MS" w:eastAsia="Times New Roman" w:hAnsi="Comic Sans MS" w:cs="Times New Roman"/>
        </w:rPr>
        <w:t xml:space="preserve"> and </w:t>
      </w:r>
      <w:r w:rsidR="000402E6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explain the “ten </w:t>
      </w:r>
      <w:r w:rsidR="000402E6">
        <w:rPr>
          <w:rFonts w:ascii="Comic Sans MS" w:eastAsia="Times New Roman" w:hAnsi="Comic Sans MS" w:cs="Times New Roman"/>
        </w:rPr>
        <w:t>____________________</w:t>
      </w:r>
      <w:r w:rsidRPr="00417570">
        <w:rPr>
          <w:rFonts w:ascii="Comic Sans MS" w:eastAsia="Times New Roman" w:hAnsi="Comic Sans MS" w:cs="Times New Roman"/>
        </w:rPr>
        <w:t xml:space="preserve">” of dueling, and </w:t>
      </w:r>
      <w:r w:rsidR="000402E6">
        <w:rPr>
          <w:rFonts w:ascii="Comic Sans MS" w:eastAsia="Times New Roman" w:hAnsi="Comic Sans MS" w:cs="Times New Roman"/>
        </w:rPr>
        <w:t xml:space="preserve">___________________ wins the duel by </w:t>
      </w:r>
      <w:r w:rsidR="000402E6">
        <w:rPr>
          <w:rFonts w:ascii="Comic Sans MS" w:eastAsia="Times New Roman" w:hAnsi="Comic Sans MS" w:cs="Times New Roman"/>
        </w:rPr>
        <w:lastRenderedPageBreak/>
        <w:t>injuring ________________.</w:t>
      </w:r>
      <w:r w:rsidR="000402E6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</w:t>
      </w:r>
      <w:r w:rsidRPr="00417570">
        <w:rPr>
          <w:rFonts w:ascii="Comic Sans MS" w:eastAsia="Times New Roman" w:hAnsi="Comic Sans MS" w:cs="Times New Roman"/>
        </w:rPr>
        <w:t xml:space="preserve">Washington is </w:t>
      </w:r>
      <w:r w:rsidR="000402E6">
        <w:rPr>
          <w:rFonts w:ascii="Comic Sans MS" w:eastAsia="Times New Roman" w:hAnsi="Comic Sans MS" w:cs="Times New Roman"/>
        </w:rPr>
        <w:t>____________________</w:t>
      </w:r>
      <w:r w:rsidRPr="00417570">
        <w:rPr>
          <w:rFonts w:ascii="Comic Sans MS" w:eastAsia="Times New Roman" w:hAnsi="Comic Sans MS" w:cs="Times New Roman"/>
        </w:rPr>
        <w:t xml:space="preserve"> at the duel, makes peace with </w:t>
      </w:r>
      <w:r w:rsidR="000402E6">
        <w:rPr>
          <w:rFonts w:ascii="Comic Sans MS" w:eastAsia="Times New Roman" w:hAnsi="Comic Sans MS" w:cs="Times New Roman"/>
        </w:rPr>
        <w:t>___________________</w:t>
      </w:r>
      <w:r w:rsidRPr="00417570">
        <w:rPr>
          <w:rFonts w:ascii="Comic Sans MS" w:eastAsia="Times New Roman" w:hAnsi="Comic Sans MS" w:cs="Times New Roman"/>
        </w:rPr>
        <w:t xml:space="preserve">, and angrily reprimands </w:t>
      </w:r>
      <w:r w:rsidR="000402E6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for participating in a duel and sowing dissent in the army. Hamilton is enraged at his paternal tone, and asks Washington for a command once again. Instead, Washington orders him to </w:t>
      </w:r>
      <w:r w:rsidR="00EA28D8">
        <w:rPr>
          <w:rFonts w:ascii="Comic Sans MS" w:eastAsia="Times New Roman" w:hAnsi="Comic Sans MS" w:cs="Times New Roman"/>
        </w:rPr>
        <w:t>____________</w:t>
      </w:r>
      <w:proofErr w:type="gramStart"/>
      <w:r w:rsidR="00EA28D8">
        <w:rPr>
          <w:rFonts w:ascii="Comic Sans MS" w:eastAsia="Times New Roman" w:hAnsi="Comic Sans MS" w:cs="Times New Roman"/>
        </w:rPr>
        <w:t>_  _</w:t>
      </w:r>
      <w:proofErr w:type="gramEnd"/>
      <w:r w:rsidR="00EA28D8">
        <w:rPr>
          <w:rFonts w:ascii="Comic Sans MS" w:eastAsia="Times New Roman" w:hAnsi="Comic Sans MS" w:cs="Times New Roman"/>
        </w:rPr>
        <w:t xml:space="preserve">____________. </w:t>
      </w:r>
      <w:r w:rsidRPr="00417570">
        <w:rPr>
          <w:rFonts w:ascii="Comic Sans MS" w:eastAsia="Times New Roman" w:hAnsi="Comic Sans MS" w:cs="Times New Roman"/>
        </w:rPr>
        <w:t xml:space="preserve">When Hamilton returns home, Eliza tells him that she is </w:t>
      </w:r>
      <w:r w:rsidR="00EA28D8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with their first </w:t>
      </w:r>
      <w:r w:rsidR="00EA28D8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, and reveals that she sent </w:t>
      </w:r>
      <w:r w:rsidR="00EA28D8">
        <w:rPr>
          <w:rFonts w:ascii="Comic Sans MS" w:eastAsia="Times New Roman" w:hAnsi="Comic Sans MS" w:cs="Times New Roman"/>
        </w:rPr>
        <w:t>_______________________</w:t>
      </w:r>
      <w:r w:rsidRPr="00417570">
        <w:rPr>
          <w:rFonts w:ascii="Comic Sans MS" w:eastAsia="Times New Roman" w:hAnsi="Comic Sans MS" w:cs="Times New Roman"/>
        </w:rPr>
        <w:t xml:space="preserve"> a letter begging him to send Hamilton home a month prior. Hamilton asks Eliza how she will fare as the wife of a </w:t>
      </w:r>
      <w:r w:rsidR="00EA28D8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 man. She responds that he is </w:t>
      </w:r>
      <w:r w:rsidR="00EA28D8">
        <w:rPr>
          <w:rFonts w:ascii="Comic Sans MS" w:eastAsia="Times New Roman" w:hAnsi="Comic Sans MS" w:cs="Times New Roman"/>
        </w:rPr>
        <w:t>_________________</w:t>
      </w:r>
      <w:r w:rsidRPr="00417570">
        <w:rPr>
          <w:rFonts w:ascii="Comic Sans MS" w:eastAsia="Times New Roman" w:hAnsi="Comic Sans MS" w:cs="Times New Roman"/>
        </w:rPr>
        <w:t xml:space="preserve"> for her as long as he allow</w:t>
      </w:r>
      <w:r w:rsidR="00EA28D8">
        <w:rPr>
          <w:rFonts w:ascii="Comic Sans MS" w:eastAsia="Times New Roman" w:hAnsi="Comic Sans MS" w:cs="Times New Roman"/>
        </w:rPr>
        <w:t>s her to be a part of his life.</w:t>
      </w:r>
    </w:p>
    <w:p w:rsidR="00AE3158" w:rsidRDefault="00417570" w:rsidP="00EA28D8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</w:pPr>
      <w:r w:rsidRPr="00417570">
        <w:rPr>
          <w:rFonts w:ascii="Comic Sans MS" w:eastAsia="Times New Roman" w:hAnsi="Comic Sans MS" w:cs="Times New Roman"/>
        </w:rPr>
        <w:t xml:space="preserve">Lafayette takes a larger leadership role in the revolution, convincing </w:t>
      </w:r>
      <w:r w:rsidR="00EA28D8">
        <w:rPr>
          <w:rFonts w:ascii="Comic Sans MS" w:eastAsia="Times New Roman" w:hAnsi="Comic Sans MS" w:cs="Times New Roman"/>
        </w:rPr>
        <w:t>__________________</w:t>
      </w:r>
      <w:r w:rsidRPr="00417570">
        <w:rPr>
          <w:rFonts w:ascii="Comic Sans MS" w:eastAsia="Times New Roman" w:hAnsi="Comic Sans MS" w:cs="Times New Roman"/>
        </w:rPr>
        <w:t xml:space="preserve"> to join the American cause. With France on their side, the balance shifts in favor of the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Continental Army</w:t>
      </w:r>
      <w:r w:rsidRPr="00417570">
        <w:rPr>
          <w:rFonts w:ascii="Comic Sans MS" w:eastAsia="Times New Roman" w:hAnsi="Comic Sans MS" w:cs="Times New Roman"/>
        </w:rPr>
        <w:t xml:space="preserve">. Washington and Lafayette realize they can win the war by cutting off the British navy at </w:t>
      </w:r>
      <w:r w:rsidR="00EA28D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, but they will need </w:t>
      </w:r>
      <w:r w:rsidR="00730E21">
        <w:rPr>
          <w:rFonts w:ascii="Comic Sans MS" w:eastAsia="Times New Roman" w:hAnsi="Comic Sans MS" w:cs="Times New Roman"/>
        </w:rPr>
        <w:t>___________________</w:t>
      </w:r>
      <w:r w:rsidRPr="00417570">
        <w:rPr>
          <w:rFonts w:ascii="Comic Sans MS" w:eastAsia="Times New Roman" w:hAnsi="Comic Sans MS" w:cs="Times New Roman"/>
        </w:rPr>
        <w:t xml:space="preserve"> to do so, and the General reluctantly give</w:t>
      </w:r>
      <w:r w:rsidR="00AE3158">
        <w:rPr>
          <w:rFonts w:ascii="Comic Sans MS" w:eastAsia="Times New Roman" w:hAnsi="Comic Sans MS" w:cs="Times New Roman"/>
        </w:rPr>
        <w:t>s him his long-awaited command</w:t>
      </w:r>
      <w:r w:rsidR="00AE3158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 xml:space="preserve">. </w:t>
      </w:r>
      <w:r w:rsidRPr="00417570">
        <w:rPr>
          <w:rFonts w:ascii="Comic Sans MS" w:eastAsia="Times New Roman" w:hAnsi="Comic Sans MS" w:cs="Times New Roman"/>
        </w:rPr>
        <w:t>On the eve of Battle, Washington recalls his disastrous first command, and advises Hamilton that no man ca</w:t>
      </w:r>
      <w:r w:rsidR="00AE3158">
        <w:rPr>
          <w:rFonts w:ascii="Comic Sans MS" w:eastAsia="Times New Roman" w:hAnsi="Comic Sans MS" w:cs="Times New Roman"/>
        </w:rPr>
        <w:t>n control how he is remembered</w:t>
      </w:r>
      <w:r w:rsidRPr="00417570">
        <w:rPr>
          <w:rFonts w:ascii="Comic Sans MS" w:eastAsia="Times New Roman" w:hAnsi="Comic Sans MS" w:cs="Times New Roman"/>
        </w:rPr>
        <w:t>.</w:t>
      </w:r>
      <w:r w:rsidR="00AE3158">
        <w:rPr>
          <w:rFonts w:ascii="Comic Sans MS" w:eastAsia="Times New Roman" w:hAnsi="Comic Sans MS" w:cs="Times New Roman"/>
        </w:rPr>
        <w:t xml:space="preserve"> </w:t>
      </w:r>
      <w:r w:rsidRPr="00417570">
        <w:rPr>
          <w:rFonts w:ascii="Comic Sans MS" w:eastAsia="Times New Roman" w:hAnsi="Comic Sans MS" w:cs="Times New Roman"/>
        </w:rPr>
        <w:t xml:space="preserve"> Hamilton and Lafayette reflect on their friendship,</w:t>
      </w:r>
      <w:r w:rsidR="00AE3158">
        <w:rPr>
          <w:rFonts w:ascii="Comic Sans MS" w:eastAsia="Times New Roman" w:hAnsi="Comic Sans MS" w:cs="Times New Roman"/>
        </w:rPr>
        <w:t xml:space="preserve"> (“______________, we get the job done!”),</w:t>
      </w:r>
      <w:r w:rsidRPr="00417570">
        <w:rPr>
          <w:rFonts w:ascii="Comic Sans MS" w:eastAsia="Times New Roman" w:hAnsi="Comic Sans MS" w:cs="Times New Roman"/>
        </w:rPr>
        <w:t xml:space="preserve"> and then Hamilton leads his troops into the Battle of </w:t>
      </w:r>
      <w:r w:rsidR="00AE3158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. After several days of fighting, Washington, Hamilton and Lafayette, aided by John Laurens’ bravery on the field and Hercules Mulligan’s work as a </w:t>
      </w:r>
      <w:r w:rsidR="00AE3158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, lead their troops to victory. </w:t>
      </w:r>
      <w:proofErr w:type="gramStart"/>
      <w:r w:rsidRPr="00417570">
        <w:rPr>
          <w:rFonts w:ascii="Comic Sans MS" w:eastAsia="Times New Roman" w:hAnsi="Comic Sans MS" w:cs="Times New Roman"/>
        </w:rPr>
        <w:t xml:space="preserve">The British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in the last major b</w:t>
      </w:r>
      <w:r w:rsidR="00AE3158">
        <w:rPr>
          <w:rFonts w:ascii="Comic Sans MS" w:eastAsia="Times New Roman" w:hAnsi="Comic Sans MS" w:cs="Times New Roman"/>
        </w:rPr>
        <w:t>attle of the revolutionary war.</w:t>
      </w:r>
      <w:proofErr w:type="gramEnd"/>
      <w:r w:rsidR="00AE3158">
        <w:rPr>
          <w:rFonts w:ascii="Comic Sans MS" w:eastAsia="Times New Roman" w:hAnsi="Comic Sans MS" w:cs="Times New Roman"/>
        </w:rPr>
        <w:t xml:space="preserve"> </w:t>
      </w:r>
      <w:r w:rsidR="00AE3158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 xml:space="preserve">. </w:t>
      </w:r>
    </w:p>
    <w:p w:rsidR="00417570" w:rsidRPr="00417570" w:rsidRDefault="00417570" w:rsidP="00EA28D8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King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appears again, sarcastically asking how they’re going to govern on their own and telling them not to come crawling back to him when their people inevitably </w:t>
      </w:r>
      <w:r w:rsidR="00AE3158">
        <w:rPr>
          <w:rFonts w:ascii="Comic Sans MS" w:eastAsia="Times New Roman" w:hAnsi="Comic Sans MS" w:cs="Times New Roman"/>
        </w:rPr>
        <w:t xml:space="preserve">____________ them. </w:t>
      </w:r>
      <w:r w:rsidRPr="00417570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“What Comes Next?”</w:t>
      </w:r>
    </w:p>
    <w:p w:rsidR="00417570" w:rsidRPr="00417570" w:rsidRDefault="00417570" w:rsidP="00AE3158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Hamilton writes a message to his son </w:t>
      </w:r>
      <w:r w:rsidR="00AE3158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about all his hopes and dreams for him, as well as explaining how much he loves him. Burr does the same to his daughter </w:t>
      </w:r>
      <w:r w:rsidR="00AE3158">
        <w:rPr>
          <w:rFonts w:ascii="Comic Sans MS" w:eastAsia="Times New Roman" w:hAnsi="Comic Sans MS" w:cs="Times New Roman"/>
        </w:rPr>
        <w:t>__________________</w:t>
      </w:r>
      <w:r w:rsidRPr="00417570">
        <w:rPr>
          <w:rFonts w:ascii="Comic Sans MS" w:eastAsia="Times New Roman" w:hAnsi="Comic Sans MS" w:cs="Times New Roman"/>
        </w:rPr>
        <w:t>. Hamilton’s moment of peace is shattered when news arrives that </w:t>
      </w:r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John Laurens</w:t>
      </w:r>
      <w:r w:rsidRPr="00417570">
        <w:rPr>
          <w:rFonts w:ascii="Comic Sans MS" w:eastAsia="Times New Roman" w:hAnsi="Comic Sans MS" w:cs="Times New Roman"/>
        </w:rPr>
        <w:t> has been killed in a skirmish with retreating British soldiers a</w:t>
      </w:r>
      <w:r w:rsidR="004A4CC4">
        <w:rPr>
          <w:rFonts w:ascii="Comic Sans MS" w:eastAsia="Times New Roman" w:hAnsi="Comic Sans MS" w:cs="Times New Roman"/>
        </w:rPr>
        <w:t>fter the war had already ended</w:t>
      </w:r>
      <w:r w:rsidRPr="00417570">
        <w:rPr>
          <w:rFonts w:ascii="Comic Sans MS" w:eastAsia="Times New Roman" w:hAnsi="Comic Sans MS" w:cs="Times New Roman"/>
        </w:rPr>
        <w:t>.</w:t>
      </w:r>
    </w:p>
    <w:p w:rsidR="00417570" w:rsidRPr="00417570" w:rsidRDefault="00417570" w:rsidP="00AE3158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Times New Roman"/>
        </w:rPr>
      </w:pPr>
      <w:r w:rsidRPr="00417570">
        <w:rPr>
          <w:rFonts w:ascii="Comic Sans MS" w:eastAsia="Times New Roman" w:hAnsi="Comic Sans MS" w:cs="Times New Roman"/>
        </w:rPr>
        <w:t xml:space="preserve">Hamilton and Burr both return to New York to finish their studies and pursue careers as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>, collaborating on the defense of</w:t>
      </w:r>
      <w:r w:rsidR="00AE3158">
        <w:rPr>
          <w:rFonts w:ascii="Comic Sans MS" w:eastAsia="Times New Roman" w:hAnsi="Comic Sans MS" w:cs="Times New Roman"/>
        </w:rPr>
        <w:t xml:space="preserve"> </w:t>
      </w:r>
      <w:bookmarkStart w:id="0" w:name="_GoBack"/>
      <w:r w:rsidRPr="004A4CC4">
        <w:rPr>
          <w:rFonts w:ascii="Comic Sans MS" w:eastAsia="Times New Roman" w:hAnsi="Comic Sans MS" w:cs="Times New Roman"/>
          <w:bCs/>
          <w:bdr w:val="none" w:sz="0" w:space="0" w:color="auto" w:frame="1"/>
        </w:rPr>
        <w:t>Levi Weeks</w:t>
      </w:r>
      <w:bookmarkEnd w:id="0"/>
      <w:r w:rsidRPr="00417570">
        <w:rPr>
          <w:rFonts w:ascii="Comic Sans MS" w:eastAsia="Times New Roman" w:hAnsi="Comic Sans MS" w:cs="Times New Roman"/>
        </w:rPr>
        <w:t xml:space="preserve">. Burr is in awe of Hamilton’s </w:t>
      </w:r>
      <w:r w:rsidR="00AE3158">
        <w:rPr>
          <w:rFonts w:ascii="Comic Sans MS" w:eastAsia="Times New Roman" w:hAnsi="Comic Sans MS" w:cs="Times New Roman"/>
        </w:rPr>
        <w:t>“_________-_________”</w:t>
      </w:r>
      <w:r w:rsidRPr="00417570">
        <w:rPr>
          <w:rFonts w:ascii="Comic Sans MS" w:eastAsia="Times New Roman" w:hAnsi="Comic Sans MS" w:cs="Times New Roman"/>
        </w:rPr>
        <w:t xml:space="preserve"> work ethic and becomes increasingly irritated by his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>. Hamilton is chosen as a New York delegate to the</w:t>
      </w:r>
      <w:r w:rsidR="00AE3158">
        <w:rPr>
          <w:rFonts w:ascii="Comic Sans MS" w:eastAsia="Times New Roman" w:hAnsi="Comic Sans MS" w:cs="Times New Roman"/>
        </w:rPr>
        <w:t xml:space="preserve"> </w:t>
      </w:r>
      <w:r w:rsidRPr="00417570">
        <w:rPr>
          <w:rFonts w:ascii="Comic Sans MS" w:eastAsia="Times New Roman" w:hAnsi="Comic Sans MS" w:cs="Times New Roman"/>
        </w:rPr>
        <w:t xml:space="preserve">Constitutional Convention and makes a name for </w:t>
      </w:r>
      <w:proofErr w:type="gramStart"/>
      <w:r w:rsidRPr="00417570">
        <w:rPr>
          <w:rFonts w:ascii="Comic Sans MS" w:eastAsia="Times New Roman" w:hAnsi="Comic Sans MS" w:cs="Times New Roman"/>
        </w:rPr>
        <w:t>himself</w:t>
      </w:r>
      <w:proofErr w:type="gramEnd"/>
      <w:r w:rsidRPr="00417570">
        <w:rPr>
          <w:rFonts w:ascii="Comic Sans MS" w:eastAsia="Times New Roman" w:hAnsi="Comic Sans MS" w:cs="Times New Roman"/>
        </w:rPr>
        <w:t xml:space="preserve"> by proposing his own plan for the United States government in a six-hour speech. Hamilton asks Burr’s help in publishing a series of </w:t>
      </w:r>
      <w:r w:rsidRPr="00417570">
        <w:rPr>
          <w:rFonts w:ascii="Comic Sans MS" w:eastAsia="Times New Roman" w:hAnsi="Comic Sans MS" w:cs="Times New Roman"/>
        </w:rPr>
        <w:lastRenderedPageBreak/>
        <w:t xml:space="preserve">anonymous articles (the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Papers) in support of the new </w:t>
      </w:r>
      <w:r w:rsidR="00AE3158">
        <w:rPr>
          <w:rFonts w:ascii="Comic Sans MS" w:eastAsia="Times New Roman" w:hAnsi="Comic Sans MS" w:cs="Times New Roman"/>
        </w:rPr>
        <w:t>__________________</w:t>
      </w:r>
      <w:r w:rsidRPr="00417570">
        <w:rPr>
          <w:rFonts w:ascii="Comic Sans MS" w:eastAsia="Times New Roman" w:hAnsi="Comic Sans MS" w:cs="Times New Roman"/>
        </w:rPr>
        <w:t xml:space="preserve">, but Burr </w:t>
      </w:r>
      <w:r w:rsidR="00AE3158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, still hesitant to take action lest he choose the </w:t>
      </w:r>
      <w:r w:rsidR="00AE3158">
        <w:rPr>
          <w:rFonts w:ascii="Comic Sans MS" w:eastAsia="Times New Roman" w:hAnsi="Comic Sans MS" w:cs="Times New Roman"/>
        </w:rPr>
        <w:t>_____________</w:t>
      </w:r>
      <w:r w:rsidRPr="00417570">
        <w:rPr>
          <w:rFonts w:ascii="Comic Sans MS" w:eastAsia="Times New Roman" w:hAnsi="Comic Sans MS" w:cs="Times New Roman"/>
        </w:rPr>
        <w:t xml:space="preserve"> side. Hamilton, frustrated, finally asks him what he is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for, and Burr can only remark that he is waiting for something certain. Hamilton, along with James </w:t>
      </w:r>
      <w:r w:rsidR="00AE3158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and John Jay, write </w:t>
      </w:r>
      <w:proofErr w:type="gramStart"/>
      <w:r w:rsidRPr="00417570">
        <w:rPr>
          <w:rFonts w:ascii="Comic Sans MS" w:eastAsia="Times New Roman" w:hAnsi="Comic Sans MS" w:cs="Times New Roman"/>
        </w:rPr>
        <w:t>The</w:t>
      </w:r>
      <w:proofErr w:type="gramEnd"/>
      <w:r w:rsidRPr="00417570">
        <w:rPr>
          <w:rFonts w:ascii="Comic Sans MS" w:eastAsia="Times New Roman" w:hAnsi="Comic Sans MS" w:cs="Times New Roman"/>
        </w:rPr>
        <w:t xml:space="preserve"> </w:t>
      </w:r>
      <w:r w:rsidR="00AE3158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 Papers without Burr. </w:t>
      </w:r>
      <w:r w:rsidR="00AE3158">
        <w:rPr>
          <w:rFonts w:ascii="Comic Sans MS" w:eastAsia="Times New Roman" w:hAnsi="Comic Sans MS" w:cs="Times New Roman"/>
        </w:rPr>
        <w:t>______________</w:t>
      </w:r>
      <w:r w:rsidRPr="00417570">
        <w:rPr>
          <w:rFonts w:ascii="Comic Sans MS" w:eastAsia="Times New Roman" w:hAnsi="Comic Sans MS" w:cs="Times New Roman"/>
        </w:rPr>
        <w:t xml:space="preserve"> marries an affluent husband, but remarks that she still holds affections for </w:t>
      </w:r>
      <w:r w:rsidR="00AE3158">
        <w:rPr>
          <w:rFonts w:ascii="Comic Sans MS" w:eastAsia="Times New Roman" w:hAnsi="Comic Sans MS" w:cs="Times New Roman"/>
        </w:rPr>
        <w:t>________________</w:t>
      </w:r>
      <w:r w:rsidRPr="00417570">
        <w:rPr>
          <w:rFonts w:ascii="Comic Sans MS" w:eastAsia="Times New Roman" w:hAnsi="Comic Sans MS" w:cs="Times New Roman"/>
        </w:rPr>
        <w:t xml:space="preserve">. Eliza struggles to understand why she is being slowly marginalized out of his life. Hamilton is then offered the job of Secretary of </w:t>
      </w:r>
      <w:r w:rsidR="00AE3158">
        <w:rPr>
          <w:rFonts w:ascii="Comic Sans MS" w:eastAsia="Times New Roman" w:hAnsi="Comic Sans MS" w:cs="Times New Roman"/>
        </w:rPr>
        <w:t>_______________</w:t>
      </w:r>
      <w:r w:rsidRPr="00417570">
        <w:rPr>
          <w:rFonts w:ascii="Comic Sans MS" w:eastAsia="Times New Roman" w:hAnsi="Comic Sans MS" w:cs="Times New Roman"/>
        </w:rPr>
        <w:t xml:space="preserve"> by newly elected </w:t>
      </w:r>
      <w:r w:rsidRPr="00417570"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 xml:space="preserve">President </w:t>
      </w:r>
      <w:r w:rsidR="00AE3158">
        <w:rPr>
          <w:rFonts w:ascii="Comic Sans MS" w:eastAsia="Times New Roman" w:hAnsi="Comic Sans MS" w:cs="Times New Roman"/>
          <w:b/>
          <w:bCs/>
          <w:bdr w:val="none" w:sz="0" w:space="0" w:color="auto" w:frame="1"/>
        </w:rPr>
        <w:t>________________</w:t>
      </w:r>
      <w:r w:rsidRPr="00417570">
        <w:rPr>
          <w:rFonts w:ascii="Comic Sans MS" w:eastAsia="Times New Roman" w:hAnsi="Comic Sans MS" w:cs="Times New Roman"/>
        </w:rPr>
        <w:t>. Over</w:t>
      </w:r>
      <w:r w:rsidR="00AE3158">
        <w:rPr>
          <w:rFonts w:ascii="Comic Sans MS" w:eastAsia="Times New Roman" w:hAnsi="Comic Sans MS" w:cs="Times New Roman"/>
        </w:rPr>
        <w:t xml:space="preserve"> </w:t>
      </w:r>
      <w:r w:rsidR="00C66847">
        <w:rPr>
          <w:rFonts w:ascii="Comic Sans MS" w:eastAsia="Times New Roman" w:hAnsi="Comic Sans MS" w:cs="Times New Roman"/>
        </w:rPr>
        <w:t>____________</w:t>
      </w:r>
      <w:r w:rsidR="00AE3158">
        <w:rPr>
          <w:rFonts w:ascii="Comic Sans MS" w:eastAsia="Times New Roman" w:hAnsi="Comic Sans MS" w:cs="Times New Roman"/>
        </w:rPr>
        <w:t xml:space="preserve">’s protests, he accepts. </w:t>
      </w:r>
      <w:r w:rsidRPr="00417570">
        <w:rPr>
          <w:rFonts w:ascii="Comic Sans MS" w:eastAsia="Times New Roman" w:hAnsi="Comic Sans MS" w:cs="Times New Roman"/>
          <w:b/>
          <w:bCs/>
          <w:color w:val="FFFFFF"/>
          <w:u w:val="single"/>
          <w:bdr w:val="none" w:sz="0" w:space="0" w:color="auto" w:frame="1"/>
        </w:rPr>
        <w:t>“Non-Stop”</w:t>
      </w:r>
    </w:p>
    <w:p w:rsidR="00417570" w:rsidRPr="00417570" w:rsidRDefault="004A4CC4" w:rsidP="00417570">
      <w:pPr>
        <w:spacing w:after="0" w:line="288" w:lineRule="atLeast"/>
        <w:textAlignment w:val="baseline"/>
        <w:outlineLvl w:val="2"/>
        <w:rPr>
          <w:rFonts w:ascii="Comic Sans MS" w:eastAsia="Times New Roman" w:hAnsi="Comic Sans MS" w:cs="Times New Roman"/>
          <w:color w:val="FFFFFF"/>
        </w:rPr>
      </w:pPr>
      <w:hyperlink r:id="rId6" w:history="1">
        <w:r w:rsidR="00417570" w:rsidRPr="00417570">
          <w:rPr>
            <w:rFonts w:ascii="Comic Sans MS" w:eastAsia="Times New Roman" w:hAnsi="Comic Sans MS" w:cs="Times New Roman"/>
            <w:b/>
            <w:bCs/>
            <w:color w:val="FFFFFF"/>
            <w:u w:val="single"/>
            <w:bdr w:val="none" w:sz="0" w:space="0" w:color="auto" w:frame="1"/>
          </w:rPr>
          <w:t>Continue reading: Act 2</w:t>
        </w:r>
      </w:hyperlink>
    </w:p>
    <w:p w:rsidR="00DD1CF7" w:rsidRPr="00417570" w:rsidRDefault="00DD1CF7" w:rsidP="00417570">
      <w:pPr>
        <w:spacing w:after="0" w:line="240" w:lineRule="auto"/>
        <w:contextualSpacing/>
        <w:rPr>
          <w:rFonts w:ascii="Comic Sans MS" w:hAnsi="Comic Sans MS" w:cs="Times New Roman"/>
        </w:rPr>
      </w:pPr>
    </w:p>
    <w:sectPr w:rsidR="00DD1CF7" w:rsidRPr="00417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10D6"/>
    <w:multiLevelType w:val="multilevel"/>
    <w:tmpl w:val="42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70"/>
    <w:rsid w:val="000402E6"/>
    <w:rsid w:val="000E3194"/>
    <w:rsid w:val="00417570"/>
    <w:rsid w:val="004A4CC4"/>
    <w:rsid w:val="00730E21"/>
    <w:rsid w:val="0078276F"/>
    <w:rsid w:val="00AE3158"/>
    <w:rsid w:val="00C66847"/>
    <w:rsid w:val="00DD1CF7"/>
    <w:rsid w:val="00EA28D8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5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5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75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757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7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75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7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7570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5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5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75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757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7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75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7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757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miltonost.com/musical/storyline-hamilton-musical-act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5</cp:revision>
  <dcterms:created xsi:type="dcterms:W3CDTF">2016-09-09T16:44:00Z</dcterms:created>
  <dcterms:modified xsi:type="dcterms:W3CDTF">2018-09-13T13:55:00Z</dcterms:modified>
</cp:coreProperties>
</file>