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A3" w:rsidRDefault="00A36041" w:rsidP="00A36041">
      <w:pPr>
        <w:jc w:val="center"/>
        <w:rPr>
          <w:rFonts w:ascii="Comic Sans MS" w:hAnsi="Comic Sans MS"/>
          <w:b/>
          <w:sz w:val="28"/>
        </w:rPr>
      </w:pPr>
      <w:r w:rsidRPr="00A36041">
        <w:rPr>
          <w:rFonts w:ascii="Comic Sans MS" w:hAnsi="Comic Sans MS"/>
          <w:b/>
          <w:i/>
          <w:sz w:val="28"/>
        </w:rPr>
        <w:t>Othello</w:t>
      </w:r>
      <w:r w:rsidRPr="00A36041">
        <w:rPr>
          <w:rFonts w:ascii="Comic Sans MS" w:hAnsi="Comic Sans MS"/>
          <w:b/>
          <w:sz w:val="28"/>
        </w:rPr>
        <w:t xml:space="preserve"> Act 3 Significant Quotations</w:t>
      </w:r>
    </w:p>
    <w:p w:rsidR="00A36041" w:rsidRPr="00924A9B" w:rsidRDefault="00A36041" w:rsidP="00A360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24A9B">
        <w:rPr>
          <w:rFonts w:ascii="Comic Sans MS" w:hAnsi="Comic Sans MS" w:cs="Arial"/>
        </w:rPr>
        <w:t>Ha! I like not that….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proofErr w:type="gramStart"/>
      <w:r w:rsidRPr="00924A9B">
        <w:rPr>
          <w:rFonts w:ascii="Comic Sans MS" w:eastAsia="Times New Roman" w:hAnsi="Comic Sans MS" w:cs="Times New Roman"/>
        </w:rPr>
        <w:t>Cassio, my lord?</w:t>
      </w:r>
      <w:proofErr w:type="gramEnd"/>
      <w:r w:rsidRPr="00924A9B">
        <w:rPr>
          <w:rFonts w:ascii="Comic Sans MS" w:eastAsia="Times New Roman" w:hAnsi="Comic Sans MS" w:cs="Times New Roman"/>
        </w:rPr>
        <w:t xml:space="preserve"> No, sure, I cannot think it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That he would steal away so guilty-like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proofErr w:type="gramStart"/>
      <w:r w:rsidRPr="00924A9B">
        <w:rPr>
          <w:rFonts w:ascii="Comic Sans MS" w:eastAsia="Times New Roman" w:hAnsi="Comic Sans MS" w:cs="Times New Roman"/>
        </w:rPr>
        <w:t>Seeing you coming.</w:t>
      </w:r>
      <w:proofErr w:type="gramEnd"/>
    </w:p>
    <w:p w:rsidR="00061268" w:rsidRPr="00924A9B" w:rsidRDefault="00061268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</w:p>
    <w:p w:rsidR="00A36041" w:rsidRPr="00924A9B" w:rsidRDefault="00A36041" w:rsidP="00A3604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Excellent wretch! Perdition catch my soul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But I do love thee! And when I love thee not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Chaos is come again.</w:t>
      </w:r>
    </w:p>
    <w:p w:rsidR="00061268" w:rsidRPr="00924A9B" w:rsidRDefault="00061268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</w:p>
    <w:p w:rsidR="00A36041" w:rsidRPr="00924A9B" w:rsidRDefault="00A36041" w:rsidP="00A3604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Oh, beware, my lord, of jealousy!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It is the green-eyed monster which doth mock</w:t>
      </w:r>
    </w:p>
    <w:p w:rsidR="00A36041" w:rsidRPr="00924A9B" w:rsidRDefault="00A36041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 xml:space="preserve">The meat it feeds on. </w:t>
      </w:r>
    </w:p>
    <w:p w:rsidR="00061268" w:rsidRPr="00924A9B" w:rsidRDefault="00061268" w:rsidP="00A36041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</w:p>
    <w:p w:rsidR="00246997" w:rsidRPr="00924A9B" w:rsidRDefault="00246997" w:rsidP="0024699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No, Iago,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I’ll see before I doubt, when I doubt, prove,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And on the proof there is no more but this: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Away at once with love or jealousy!</w:t>
      </w:r>
    </w:p>
    <w:p w:rsidR="00061268" w:rsidRPr="00924A9B" w:rsidRDefault="00061268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</w:p>
    <w:p w:rsidR="00A36041" w:rsidRPr="00924A9B" w:rsidRDefault="00246997" w:rsidP="00A360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24A9B">
        <w:rPr>
          <w:rFonts w:ascii="Comic Sans MS" w:hAnsi="Comic Sans MS"/>
        </w:rPr>
        <w:t>And yet how nature, erring from itself—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Ay, there’s the point. As, to be bold with you,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 xml:space="preserve">Not to affect many </w:t>
      </w:r>
      <w:proofErr w:type="spellStart"/>
      <w:r w:rsidRPr="00924A9B">
        <w:rPr>
          <w:rFonts w:ascii="Comic Sans MS" w:eastAsia="Times New Roman" w:hAnsi="Comic Sans MS" w:cs="Times New Roman"/>
        </w:rPr>
        <w:t>proposèd</w:t>
      </w:r>
      <w:proofErr w:type="spellEnd"/>
      <w:r w:rsidRPr="00924A9B">
        <w:rPr>
          <w:rFonts w:ascii="Comic Sans MS" w:eastAsia="Times New Roman" w:hAnsi="Comic Sans MS" w:cs="Times New Roman"/>
        </w:rPr>
        <w:t xml:space="preserve"> matches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Of her own clime, complexion, and degree,</w:t>
      </w:r>
    </w:p>
    <w:p w:rsidR="00246997" w:rsidRPr="00924A9B" w:rsidRDefault="00246997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Whereto we see in all things nature tends—</w:t>
      </w:r>
    </w:p>
    <w:p w:rsidR="00BA279A" w:rsidRPr="00924A9B" w:rsidRDefault="00BA279A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proofErr w:type="spellStart"/>
      <w:r w:rsidRPr="00924A9B">
        <w:rPr>
          <w:rFonts w:ascii="Comic Sans MS" w:eastAsia="Times New Roman" w:hAnsi="Comic Sans MS" w:cs="Times New Roman"/>
        </w:rPr>
        <w:t>Foh</w:t>
      </w:r>
      <w:proofErr w:type="spellEnd"/>
      <w:r w:rsidRPr="00924A9B">
        <w:rPr>
          <w:rFonts w:ascii="Comic Sans MS" w:eastAsia="Times New Roman" w:hAnsi="Comic Sans MS" w:cs="Times New Roman"/>
        </w:rPr>
        <w:t>! One may smell in such a will most rank,</w:t>
      </w:r>
    </w:p>
    <w:p w:rsidR="00BA279A" w:rsidRPr="00924A9B" w:rsidRDefault="00BA279A" w:rsidP="00BA279A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Foul disproportions, thoughts unnatural.</w:t>
      </w:r>
    </w:p>
    <w:p w:rsidR="00061268" w:rsidRPr="00924A9B" w:rsidRDefault="00061268" w:rsidP="00246997">
      <w:pPr>
        <w:pStyle w:val="ListParagraph"/>
        <w:spacing w:after="0" w:line="240" w:lineRule="auto"/>
        <w:rPr>
          <w:rFonts w:ascii="Comic Sans MS" w:eastAsia="Times New Roman" w:hAnsi="Comic Sans MS" w:cs="Times New Roman"/>
        </w:rPr>
      </w:pPr>
    </w:p>
    <w:p w:rsidR="008E7B4E" w:rsidRPr="00924A9B" w:rsidRDefault="008E7B4E" w:rsidP="008E7B4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If she be false, heaven mocked itself.</w:t>
      </w:r>
    </w:p>
    <w:p w:rsidR="008E7B4E" w:rsidRPr="00924A9B" w:rsidRDefault="008E7B4E" w:rsidP="008E7B4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 xml:space="preserve">I’ll not </w:t>
      </w:r>
      <w:proofErr w:type="gramStart"/>
      <w:r w:rsidRPr="00924A9B">
        <w:rPr>
          <w:rFonts w:ascii="Comic Sans MS" w:eastAsia="Times New Roman" w:hAnsi="Comic Sans MS" w:cs="Times New Roman"/>
        </w:rPr>
        <w:t>believe ’t</w:t>
      </w:r>
      <w:proofErr w:type="gramEnd"/>
      <w:r w:rsidRPr="00924A9B">
        <w:rPr>
          <w:rFonts w:ascii="Comic Sans MS" w:eastAsia="Times New Roman" w:hAnsi="Comic Sans MS" w:cs="Times New Roman"/>
        </w:rPr>
        <w:t>.</w:t>
      </w:r>
    </w:p>
    <w:p w:rsidR="00061268" w:rsidRPr="00924A9B" w:rsidRDefault="00061268" w:rsidP="008E7B4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BB45CF" w:rsidRPr="00924A9B" w:rsidRDefault="00BB45CF" w:rsidP="00BB45C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Trifles light as air</w:t>
      </w:r>
    </w:p>
    <w:p w:rsidR="00BB45CF" w:rsidRPr="00924A9B" w:rsidRDefault="00BB45CF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Are to the jealous confirmations strong</w:t>
      </w:r>
    </w:p>
    <w:p w:rsidR="00BB45CF" w:rsidRPr="00924A9B" w:rsidRDefault="00BB45CF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proofErr w:type="gramStart"/>
      <w:r w:rsidRPr="00924A9B">
        <w:rPr>
          <w:rFonts w:ascii="Comic Sans MS" w:eastAsia="Times New Roman" w:hAnsi="Comic Sans MS" w:cs="Times New Roman"/>
        </w:rPr>
        <w:t>As proofs of holy writ.</w:t>
      </w:r>
      <w:proofErr w:type="gramEnd"/>
    </w:p>
    <w:p w:rsidR="00061268" w:rsidRPr="00924A9B" w:rsidRDefault="00061268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926E6C" w:rsidRPr="00924A9B" w:rsidRDefault="00926E6C" w:rsidP="00926E6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 xml:space="preserve">Not poppy nor </w:t>
      </w:r>
      <w:proofErr w:type="spellStart"/>
      <w:r w:rsidRPr="00924A9B">
        <w:rPr>
          <w:rFonts w:ascii="Comic Sans MS" w:eastAsia="Times New Roman" w:hAnsi="Comic Sans MS" w:cs="Times New Roman"/>
        </w:rPr>
        <w:t>mandragora</w:t>
      </w:r>
      <w:proofErr w:type="spellEnd"/>
    </w:p>
    <w:p w:rsidR="00926E6C" w:rsidRPr="00924A9B" w:rsidRDefault="00926E6C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Nor all the drowsy syrups of the world,</w:t>
      </w:r>
    </w:p>
    <w:p w:rsidR="00926E6C" w:rsidRPr="00924A9B" w:rsidRDefault="00926E6C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Shall ever medicine thee to that sweet sleep</w:t>
      </w:r>
    </w:p>
    <w:p w:rsidR="00926E6C" w:rsidRPr="00924A9B" w:rsidRDefault="00926E6C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proofErr w:type="gramStart"/>
      <w:r w:rsidRPr="00924A9B">
        <w:rPr>
          <w:rFonts w:ascii="Comic Sans MS" w:eastAsia="Times New Roman" w:hAnsi="Comic Sans MS" w:cs="Times New Roman"/>
        </w:rPr>
        <w:t xml:space="preserve">Which thou </w:t>
      </w:r>
      <w:proofErr w:type="spellStart"/>
      <w:r w:rsidRPr="00924A9B">
        <w:rPr>
          <w:rFonts w:ascii="Comic Sans MS" w:eastAsia="Times New Roman" w:hAnsi="Comic Sans MS" w:cs="Times New Roman"/>
        </w:rPr>
        <w:t>owedst</w:t>
      </w:r>
      <w:proofErr w:type="spellEnd"/>
      <w:r w:rsidRPr="00924A9B">
        <w:rPr>
          <w:rFonts w:ascii="Comic Sans MS" w:eastAsia="Times New Roman" w:hAnsi="Comic Sans MS" w:cs="Times New Roman"/>
        </w:rPr>
        <w:t xml:space="preserve"> yesterday.</w:t>
      </w:r>
      <w:proofErr w:type="gramEnd"/>
    </w:p>
    <w:p w:rsidR="00061268" w:rsidRPr="00924A9B" w:rsidRDefault="00061268" w:rsidP="00926E6C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414EFD" w:rsidRPr="00924A9B" w:rsidRDefault="00414EFD" w:rsidP="00414EF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I had been happy if the general camp,</w:t>
      </w:r>
    </w:p>
    <w:p w:rsidR="00414EFD" w:rsidRPr="00924A9B" w:rsidRDefault="00414EFD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Pioneers and all, had tasted her sweet body,</w:t>
      </w:r>
    </w:p>
    <w:p w:rsidR="00414EFD" w:rsidRPr="00924A9B" w:rsidRDefault="00414EFD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So I had nothing known. Oh, now forever</w:t>
      </w:r>
    </w:p>
    <w:p w:rsidR="00414EFD" w:rsidRPr="00924A9B" w:rsidRDefault="00414EFD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Farewell the tranquil mind! Farewell content!</w:t>
      </w:r>
    </w:p>
    <w:p w:rsidR="00061268" w:rsidRPr="00924A9B" w:rsidRDefault="00061268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981DCE" w:rsidRPr="00924A9B" w:rsidRDefault="00981DCE" w:rsidP="00981DC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lastRenderedPageBreak/>
        <w:t>Villain, be sure thou prove my love a whore,</w:t>
      </w:r>
    </w:p>
    <w:p w:rsidR="00981DCE" w:rsidRPr="00924A9B" w:rsidRDefault="00981DCE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Be sure of it. Give me the ocular proof</w:t>
      </w:r>
    </w:p>
    <w:p w:rsidR="00981DCE" w:rsidRPr="00924A9B" w:rsidRDefault="00981DCE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Or by the worth of mine eternal soul</w:t>
      </w:r>
    </w:p>
    <w:p w:rsidR="00981DCE" w:rsidRPr="00924A9B" w:rsidRDefault="00981DCE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 xml:space="preserve">Thou </w:t>
      </w:r>
      <w:proofErr w:type="spellStart"/>
      <w:r w:rsidRPr="00924A9B">
        <w:rPr>
          <w:rFonts w:ascii="Comic Sans MS" w:eastAsia="Times New Roman" w:hAnsi="Comic Sans MS" w:cs="Times New Roman"/>
        </w:rPr>
        <w:t>hadst</w:t>
      </w:r>
      <w:proofErr w:type="spellEnd"/>
      <w:r w:rsidRPr="00924A9B">
        <w:rPr>
          <w:rFonts w:ascii="Comic Sans MS" w:eastAsia="Times New Roman" w:hAnsi="Comic Sans MS" w:cs="Times New Roman"/>
        </w:rPr>
        <w:t xml:space="preserve"> been better have been born a dog</w:t>
      </w:r>
    </w:p>
    <w:p w:rsidR="00981DCE" w:rsidRPr="00924A9B" w:rsidRDefault="00981DCE" w:rsidP="00061268">
      <w:pPr>
        <w:tabs>
          <w:tab w:val="center" w:pos="5040"/>
        </w:tabs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Than answer my waked wrath!</w:t>
      </w:r>
      <w:r w:rsidR="00061268" w:rsidRPr="00924A9B">
        <w:rPr>
          <w:rFonts w:ascii="Comic Sans MS" w:eastAsia="Times New Roman" w:hAnsi="Comic Sans MS" w:cs="Times New Roman"/>
        </w:rPr>
        <w:tab/>
      </w:r>
    </w:p>
    <w:p w:rsidR="00061268" w:rsidRPr="00924A9B" w:rsidRDefault="00061268" w:rsidP="00061268">
      <w:pPr>
        <w:tabs>
          <w:tab w:val="center" w:pos="5040"/>
        </w:tabs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A55525" w:rsidRPr="00924A9B" w:rsidRDefault="00A55525" w:rsidP="00A55525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And then, sir, would he gripe and wring my hand,</w:t>
      </w:r>
    </w:p>
    <w:p w:rsidR="00A55525" w:rsidRPr="00924A9B" w:rsidRDefault="00A55525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Cry “O sweet creature!” and then kiss me hard,</w:t>
      </w:r>
    </w:p>
    <w:p w:rsidR="00A55525" w:rsidRPr="00924A9B" w:rsidRDefault="00A55525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As if he plucked up kisses by the roots</w:t>
      </w:r>
    </w:p>
    <w:p w:rsidR="00A55525" w:rsidRPr="00924A9B" w:rsidRDefault="00A55525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That grew upon my lips, lay his leg</w:t>
      </w:r>
    </w:p>
    <w:p w:rsidR="00A55525" w:rsidRPr="00924A9B" w:rsidRDefault="00A55525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Over my thigh, and sigh, and kiss, and then</w:t>
      </w:r>
    </w:p>
    <w:p w:rsidR="00A55525" w:rsidRPr="00924A9B" w:rsidRDefault="00A55525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Cry “Cursed fate that gave thee to the Moor!”</w:t>
      </w:r>
    </w:p>
    <w:p w:rsidR="00061268" w:rsidRPr="00924A9B" w:rsidRDefault="00061268" w:rsidP="00A55525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492B04" w:rsidRPr="00924A9B" w:rsidRDefault="00492B04" w:rsidP="00492B0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Arise, black vengeance, from the hollow hell!</w:t>
      </w:r>
    </w:p>
    <w:p w:rsidR="00492B04" w:rsidRPr="00924A9B" w:rsidRDefault="00492B04" w:rsidP="00BA1264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Yield up, O love, thy crown and hearted throne</w:t>
      </w:r>
    </w:p>
    <w:p w:rsidR="00492B04" w:rsidRPr="00924A9B" w:rsidRDefault="00492B04" w:rsidP="00BA1264">
      <w:pPr>
        <w:spacing w:after="0" w:line="240" w:lineRule="auto"/>
        <w:ind w:left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To tyrannous hate! Swell, bosom, with thy fraught,</w:t>
      </w:r>
    </w:p>
    <w:p w:rsidR="00492B04" w:rsidRPr="00924A9B" w:rsidRDefault="00492B04" w:rsidP="00BA1264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For ’tis of aspics' tongues!</w:t>
      </w:r>
    </w:p>
    <w:p w:rsidR="00492B04" w:rsidRPr="00924A9B" w:rsidRDefault="00492B04" w:rsidP="00492B04">
      <w:pPr>
        <w:spacing w:after="0" w:line="240" w:lineRule="auto"/>
        <w:ind w:firstLine="360"/>
        <w:rPr>
          <w:rFonts w:ascii="Comic Sans MS" w:eastAsia="Times New Roman" w:hAnsi="Comic Sans MS" w:cs="Times New Roman"/>
        </w:rPr>
      </w:pPr>
    </w:p>
    <w:p w:rsidR="00BA1264" w:rsidRPr="00924A9B" w:rsidRDefault="00BA1264" w:rsidP="00BA126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Now, by yon marble heaven,</w:t>
      </w:r>
    </w:p>
    <w:p w:rsidR="00BA1264" w:rsidRPr="00924A9B" w:rsidRDefault="00BA1264" w:rsidP="00BA1264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In the due reverence of a sacred vow</w:t>
      </w:r>
    </w:p>
    <w:p w:rsidR="00BA1264" w:rsidRPr="00924A9B" w:rsidRDefault="00BA1264" w:rsidP="00BA1264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 xml:space="preserve">I here engage my words. </w:t>
      </w:r>
      <w:r w:rsidRPr="00924A9B">
        <w:rPr>
          <w:rFonts w:ascii="Comic Sans MS" w:eastAsia="Times New Roman" w:hAnsi="Comic Sans MS" w:cs="Times New Roman"/>
          <w:i/>
          <w:iCs/>
        </w:rPr>
        <w:t>(</w:t>
      </w:r>
      <w:proofErr w:type="gramStart"/>
      <w:r w:rsidRPr="00924A9B">
        <w:rPr>
          <w:rFonts w:ascii="Comic Sans MS" w:eastAsia="Times New Roman" w:hAnsi="Comic Sans MS" w:cs="Times New Roman"/>
          <w:i/>
          <w:iCs/>
        </w:rPr>
        <w:t>he</w:t>
      </w:r>
      <w:proofErr w:type="gramEnd"/>
      <w:r w:rsidRPr="00924A9B">
        <w:rPr>
          <w:rFonts w:ascii="Comic Sans MS" w:eastAsia="Times New Roman" w:hAnsi="Comic Sans MS" w:cs="Times New Roman"/>
          <w:i/>
          <w:iCs/>
        </w:rPr>
        <w:t xml:space="preserve"> kneels)</w:t>
      </w:r>
      <w:r w:rsidRPr="00924A9B">
        <w:rPr>
          <w:rFonts w:ascii="Comic Sans MS" w:eastAsia="Times New Roman" w:hAnsi="Comic Sans MS" w:cs="Times New Roman"/>
        </w:rPr>
        <w:t xml:space="preserve"> </w:t>
      </w:r>
      <w:r w:rsidR="009A4BFE" w:rsidRPr="00924A9B">
        <w:rPr>
          <w:rFonts w:ascii="Comic Sans MS" w:eastAsia="Times New Roman" w:hAnsi="Comic Sans MS" w:cs="Times New Roman"/>
        </w:rPr>
        <w:t>….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Witness, you ever-burning lights above,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You elements that clip us round about,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Witness that here Iago doth give up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The execution of his wit, hands, heart,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To wronged Othello’s service. Let him command,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And to obey shall be in me remorse,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What bloody business ever.</w:t>
      </w:r>
    </w:p>
    <w:p w:rsidR="00061268" w:rsidRPr="00924A9B" w:rsidRDefault="00061268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9A4BFE" w:rsidRPr="00924A9B" w:rsidRDefault="009A4BFE" w:rsidP="009A4BF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Within these three days let me hear thee say</w:t>
      </w:r>
    </w:p>
    <w:p w:rsidR="009A4BFE" w:rsidRPr="00924A9B" w:rsidRDefault="009A4BFE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That Cassio’s not alive.</w:t>
      </w:r>
    </w:p>
    <w:p w:rsidR="00061268" w:rsidRPr="00924A9B" w:rsidRDefault="00061268" w:rsidP="009A4BFE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9A4BFE" w:rsidRPr="00924A9B" w:rsidRDefault="009A4BFE" w:rsidP="009A4BF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I will withdraw</w:t>
      </w:r>
    </w:p>
    <w:p w:rsidR="009A4BFE" w:rsidRPr="00924A9B" w:rsidRDefault="009A4BFE" w:rsidP="00061268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r w:rsidRPr="00924A9B">
        <w:rPr>
          <w:rFonts w:ascii="Comic Sans MS" w:eastAsia="Times New Roman" w:hAnsi="Comic Sans MS" w:cs="Times New Roman"/>
        </w:rPr>
        <w:t>To furnish me with some swift means of death</w:t>
      </w:r>
    </w:p>
    <w:p w:rsidR="009A4BFE" w:rsidRPr="00924A9B" w:rsidRDefault="009A4BFE" w:rsidP="00061268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  <w:proofErr w:type="gramStart"/>
      <w:r w:rsidRPr="00924A9B">
        <w:rPr>
          <w:rFonts w:ascii="Comic Sans MS" w:eastAsia="Times New Roman" w:hAnsi="Comic Sans MS" w:cs="Times New Roman"/>
        </w:rPr>
        <w:t>For the fair devil.</w:t>
      </w:r>
      <w:proofErr w:type="gramEnd"/>
      <w:r w:rsidRPr="00924A9B">
        <w:rPr>
          <w:rFonts w:ascii="Comic Sans MS" w:eastAsia="Times New Roman" w:hAnsi="Comic Sans MS" w:cs="Times New Roman"/>
        </w:rPr>
        <w:t xml:space="preserve"> Now art thou my lieutenant.</w:t>
      </w:r>
    </w:p>
    <w:p w:rsidR="00924A9B" w:rsidRPr="00924A9B" w:rsidRDefault="00924A9B" w:rsidP="00924A9B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924A9B" w:rsidRPr="00924A9B" w:rsidRDefault="00924A9B" w:rsidP="00924A9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292C2E"/>
        </w:rPr>
      </w:pPr>
      <w:proofErr w:type="spellStart"/>
      <w:r w:rsidRPr="00924A9B">
        <w:rPr>
          <w:rFonts w:ascii="Comic Sans MS" w:eastAsia="Times New Roman" w:hAnsi="Comic Sans MS" w:cs="Arial"/>
          <w:color w:val="292C2E"/>
        </w:rPr>
        <w:t>'Tis</w:t>
      </w:r>
      <w:proofErr w:type="spellEnd"/>
      <w:r w:rsidRPr="00924A9B">
        <w:rPr>
          <w:rFonts w:ascii="Comic Sans MS" w:eastAsia="Times New Roman" w:hAnsi="Comic Sans MS" w:cs="Arial"/>
          <w:color w:val="292C2E"/>
        </w:rPr>
        <w:t xml:space="preserve"> not a year or two </w:t>
      </w:r>
      <w:proofErr w:type="gramStart"/>
      <w:r w:rsidRPr="00924A9B">
        <w:rPr>
          <w:rFonts w:ascii="Comic Sans MS" w:eastAsia="Times New Roman" w:hAnsi="Comic Sans MS" w:cs="Arial"/>
          <w:color w:val="292C2E"/>
        </w:rPr>
        <w:t>shows</w:t>
      </w:r>
      <w:proofErr w:type="gramEnd"/>
      <w:r w:rsidRPr="00924A9B">
        <w:rPr>
          <w:rFonts w:ascii="Comic Sans MS" w:eastAsia="Times New Roman" w:hAnsi="Comic Sans MS" w:cs="Arial"/>
          <w:color w:val="292C2E"/>
        </w:rPr>
        <w:t xml:space="preserve"> us a man.</w:t>
      </w:r>
    </w:p>
    <w:p w:rsidR="00924A9B" w:rsidRPr="00924A9B" w:rsidRDefault="00924A9B" w:rsidP="00924A9B">
      <w:pPr>
        <w:spacing w:after="0" w:line="240" w:lineRule="auto"/>
        <w:ind w:firstLine="720"/>
        <w:textAlignment w:val="baseline"/>
        <w:rPr>
          <w:rFonts w:ascii="Comic Sans MS" w:eastAsia="Times New Roman" w:hAnsi="Comic Sans MS" w:cs="Arial"/>
          <w:color w:val="292C2E"/>
        </w:rPr>
      </w:pPr>
      <w:r w:rsidRPr="00924A9B">
        <w:rPr>
          <w:rFonts w:ascii="Comic Sans MS" w:eastAsia="Times New Roman" w:hAnsi="Comic Sans MS" w:cs="Arial"/>
          <w:color w:val="292C2E"/>
        </w:rPr>
        <w:t>They are all but stomachs, and we all but food.</w:t>
      </w:r>
    </w:p>
    <w:p w:rsidR="00924A9B" w:rsidRPr="00924A9B" w:rsidRDefault="00924A9B" w:rsidP="00924A9B">
      <w:pPr>
        <w:spacing w:after="0" w:line="240" w:lineRule="auto"/>
        <w:ind w:firstLine="720"/>
        <w:textAlignment w:val="baseline"/>
        <w:rPr>
          <w:rFonts w:ascii="Comic Sans MS" w:eastAsia="Times New Roman" w:hAnsi="Comic Sans MS" w:cs="Arial"/>
          <w:color w:val="292C2E"/>
        </w:rPr>
      </w:pPr>
      <w:r w:rsidRPr="00924A9B">
        <w:rPr>
          <w:rFonts w:ascii="Comic Sans MS" w:eastAsia="Times New Roman" w:hAnsi="Comic Sans MS" w:cs="Arial"/>
          <w:color w:val="292C2E"/>
        </w:rPr>
        <w:t xml:space="preserve">To eat us </w:t>
      </w:r>
      <w:proofErr w:type="spellStart"/>
      <w:r w:rsidRPr="00924A9B">
        <w:rPr>
          <w:rFonts w:ascii="Comic Sans MS" w:eastAsia="Times New Roman" w:hAnsi="Comic Sans MS" w:cs="Arial"/>
          <w:color w:val="292C2E"/>
        </w:rPr>
        <w:t>hungerly</w:t>
      </w:r>
      <w:proofErr w:type="spellEnd"/>
      <w:r w:rsidRPr="00924A9B">
        <w:rPr>
          <w:rFonts w:ascii="Comic Sans MS" w:eastAsia="Times New Roman" w:hAnsi="Comic Sans MS" w:cs="Arial"/>
          <w:color w:val="292C2E"/>
        </w:rPr>
        <w:t>, and when they are full,</w:t>
      </w:r>
    </w:p>
    <w:p w:rsidR="00924A9B" w:rsidRPr="00924A9B" w:rsidRDefault="00924A9B" w:rsidP="00924A9B">
      <w:pPr>
        <w:spacing w:after="0" w:line="240" w:lineRule="auto"/>
        <w:ind w:firstLine="720"/>
        <w:textAlignment w:val="baseline"/>
        <w:rPr>
          <w:rFonts w:ascii="Comic Sans MS" w:eastAsia="Times New Roman" w:hAnsi="Comic Sans MS" w:cs="Arial"/>
          <w:color w:val="292C2E"/>
        </w:rPr>
      </w:pPr>
      <w:r w:rsidRPr="00924A9B">
        <w:rPr>
          <w:rFonts w:ascii="Comic Sans MS" w:eastAsia="Times New Roman" w:hAnsi="Comic Sans MS" w:cs="Arial"/>
          <w:color w:val="292C2E"/>
        </w:rPr>
        <w:t>They belch us.</w:t>
      </w:r>
    </w:p>
    <w:p w:rsidR="00061268" w:rsidRPr="00924A9B" w:rsidRDefault="00061268" w:rsidP="00061268">
      <w:pPr>
        <w:spacing w:after="0" w:line="240" w:lineRule="auto"/>
        <w:ind w:firstLine="720"/>
        <w:rPr>
          <w:rFonts w:ascii="Comic Sans MS" w:eastAsia="Times New Roman" w:hAnsi="Comic Sans MS" w:cs="Times New Roman"/>
        </w:rPr>
      </w:pPr>
    </w:p>
    <w:p w:rsidR="00A36041" w:rsidRPr="00924A9B" w:rsidRDefault="00A36041" w:rsidP="00061268">
      <w:pPr>
        <w:pStyle w:val="ListParagraph"/>
        <w:rPr>
          <w:rFonts w:ascii="Comic Sans MS" w:hAnsi="Comic Sans MS"/>
        </w:rPr>
      </w:pPr>
    </w:p>
    <w:p w:rsidR="00061268" w:rsidRPr="00924A9B" w:rsidRDefault="00061268" w:rsidP="00061268">
      <w:pPr>
        <w:pStyle w:val="ListParagraph"/>
        <w:rPr>
          <w:rFonts w:ascii="Comic Sans MS" w:hAnsi="Comic Sans MS"/>
        </w:rPr>
      </w:pPr>
      <w:bookmarkStart w:id="0" w:name="_GoBack"/>
      <w:bookmarkEnd w:id="0"/>
    </w:p>
    <w:sectPr w:rsidR="00061268" w:rsidRPr="00924A9B" w:rsidSect="00924A9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82735"/>
    <w:multiLevelType w:val="hybridMultilevel"/>
    <w:tmpl w:val="D940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41"/>
    <w:rsid w:val="00061268"/>
    <w:rsid w:val="00091896"/>
    <w:rsid w:val="00246997"/>
    <w:rsid w:val="00414EFD"/>
    <w:rsid w:val="00492B04"/>
    <w:rsid w:val="004E6A00"/>
    <w:rsid w:val="005776A3"/>
    <w:rsid w:val="008E7B4E"/>
    <w:rsid w:val="00924A9B"/>
    <w:rsid w:val="00926E6C"/>
    <w:rsid w:val="00981DCE"/>
    <w:rsid w:val="009A4BFE"/>
    <w:rsid w:val="00A36041"/>
    <w:rsid w:val="00A55525"/>
    <w:rsid w:val="00BA1264"/>
    <w:rsid w:val="00BA279A"/>
    <w:rsid w:val="00BB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41"/>
    <w:pPr>
      <w:ind w:left="720"/>
      <w:contextualSpacing/>
    </w:pPr>
  </w:style>
  <w:style w:type="character" w:customStyle="1" w:styleId="nofearnumber">
    <w:name w:val="nofear__number"/>
    <w:basedOn w:val="DefaultParagraphFont"/>
    <w:rsid w:val="00924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41"/>
    <w:pPr>
      <w:ind w:left="720"/>
      <w:contextualSpacing/>
    </w:pPr>
  </w:style>
  <w:style w:type="character" w:customStyle="1" w:styleId="nofearnumber">
    <w:name w:val="nofear__number"/>
    <w:basedOn w:val="DefaultParagraphFont"/>
    <w:rsid w:val="0092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65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5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53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77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04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5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37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42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7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2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9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8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50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0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4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77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0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61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5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9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67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6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3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43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5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96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96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62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8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85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30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5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8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62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9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6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5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02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20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90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58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46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3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87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5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3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9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73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Steve Rush</cp:lastModifiedBy>
  <cp:revision>15</cp:revision>
  <dcterms:created xsi:type="dcterms:W3CDTF">2014-10-12T22:26:00Z</dcterms:created>
  <dcterms:modified xsi:type="dcterms:W3CDTF">2020-11-12T16:32:00Z</dcterms:modified>
</cp:coreProperties>
</file>